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27A4A" w14:textId="480F3BE1" w:rsidR="0010421D" w:rsidRPr="000C6FB6" w:rsidRDefault="00212D95" w:rsidP="000233F0">
      <w:pPr>
        <w:spacing w:after="0" w:line="240" w:lineRule="auto"/>
        <w:jc w:val="center"/>
        <w:outlineLvl w:val="0"/>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 xml:space="preserve">ДОГОВОР </w:t>
      </w:r>
      <w:r w:rsidR="00695C12" w:rsidRPr="000C6FB6">
        <w:rPr>
          <w:rFonts w:ascii="Times New Roman" w:eastAsia="Times New Roman" w:hAnsi="Times New Roman"/>
          <w:b/>
          <w:sz w:val="24"/>
          <w:szCs w:val="24"/>
          <w:lang w:eastAsia="ru-RU"/>
        </w:rPr>
        <w:t>№</w:t>
      </w:r>
      <w:r w:rsidR="00F177F6" w:rsidRPr="000C6FB6">
        <w:rPr>
          <w:sz w:val="24"/>
          <w:szCs w:val="24"/>
        </w:rPr>
        <w:t xml:space="preserve"> </w:t>
      </w:r>
      <w:r w:rsidR="00916AC3">
        <w:rPr>
          <w:rFonts w:ascii="Times New Roman" w:eastAsia="Times New Roman" w:hAnsi="Times New Roman"/>
          <w:b/>
          <w:sz w:val="24"/>
          <w:szCs w:val="24"/>
          <w:lang w:eastAsia="ru-RU"/>
        </w:rPr>
        <w:t>024</w:t>
      </w:r>
      <w:r w:rsidR="00F177F6" w:rsidRPr="000C6FB6">
        <w:rPr>
          <w:rFonts w:ascii="Times New Roman" w:eastAsia="Times New Roman" w:hAnsi="Times New Roman"/>
          <w:b/>
          <w:sz w:val="24"/>
          <w:szCs w:val="24"/>
          <w:lang w:eastAsia="ru-RU"/>
        </w:rPr>
        <w:t>-2</w:t>
      </w:r>
      <w:r w:rsidR="005C0559">
        <w:rPr>
          <w:rFonts w:ascii="Times New Roman" w:eastAsia="Times New Roman" w:hAnsi="Times New Roman"/>
          <w:b/>
          <w:sz w:val="24"/>
          <w:szCs w:val="24"/>
          <w:lang w:eastAsia="ru-RU"/>
        </w:rPr>
        <w:t>2</w:t>
      </w:r>
      <w:r w:rsidR="00F177F6" w:rsidRPr="000C6FB6">
        <w:rPr>
          <w:rFonts w:ascii="Times New Roman" w:eastAsia="Times New Roman" w:hAnsi="Times New Roman"/>
          <w:b/>
          <w:sz w:val="24"/>
          <w:szCs w:val="24"/>
          <w:lang w:eastAsia="ru-RU"/>
        </w:rPr>
        <w:t>/ЭТО</w:t>
      </w:r>
    </w:p>
    <w:p w14:paraId="249A2B32" w14:textId="77777777" w:rsidR="0010421D" w:rsidRPr="000C6FB6" w:rsidRDefault="0010421D" w:rsidP="000233F0">
      <w:pPr>
        <w:spacing w:after="0" w:line="240" w:lineRule="auto"/>
        <w:jc w:val="center"/>
        <w:rPr>
          <w:rFonts w:ascii="Times New Roman" w:eastAsia="Times New Roman" w:hAnsi="Times New Roman"/>
          <w:sz w:val="24"/>
          <w:szCs w:val="24"/>
          <w:lang w:eastAsia="ru-RU"/>
        </w:rPr>
      </w:pPr>
    </w:p>
    <w:p w14:paraId="4977ED7D" w14:textId="18B5F536" w:rsidR="0010421D" w:rsidRPr="000C6FB6" w:rsidRDefault="0010421D" w:rsidP="000233F0">
      <w:pPr>
        <w:spacing w:after="0" w:line="240" w:lineRule="auto"/>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 xml:space="preserve">г. Санкт-Петербург                                                 </w:t>
      </w:r>
      <w:r w:rsidR="00695C12" w:rsidRPr="000C6FB6">
        <w:rPr>
          <w:rFonts w:ascii="Times New Roman" w:eastAsia="Times New Roman" w:hAnsi="Times New Roman"/>
          <w:sz w:val="24"/>
          <w:szCs w:val="24"/>
          <w:lang w:eastAsia="ru-RU"/>
        </w:rPr>
        <w:t xml:space="preserve">          </w:t>
      </w:r>
      <w:r w:rsidR="008B6F6C" w:rsidRPr="000C6FB6">
        <w:rPr>
          <w:rFonts w:ascii="Times New Roman" w:eastAsia="Times New Roman" w:hAnsi="Times New Roman"/>
          <w:sz w:val="24"/>
          <w:szCs w:val="24"/>
          <w:lang w:eastAsia="ru-RU"/>
        </w:rPr>
        <w:t xml:space="preserve">                </w:t>
      </w:r>
      <w:r w:rsidR="00DA0A55" w:rsidRPr="000C6FB6">
        <w:rPr>
          <w:rFonts w:ascii="Times New Roman" w:eastAsia="Times New Roman" w:hAnsi="Times New Roman"/>
          <w:sz w:val="24"/>
          <w:szCs w:val="24"/>
          <w:lang w:eastAsia="ru-RU"/>
        </w:rPr>
        <w:t xml:space="preserve">   </w:t>
      </w:r>
      <w:proofErr w:type="gramStart"/>
      <w:r w:rsidR="00DA0A55" w:rsidRPr="000C6FB6">
        <w:rPr>
          <w:rFonts w:ascii="Times New Roman" w:eastAsia="Times New Roman" w:hAnsi="Times New Roman"/>
          <w:sz w:val="24"/>
          <w:szCs w:val="24"/>
          <w:lang w:eastAsia="ru-RU"/>
        </w:rPr>
        <w:t xml:space="preserve">  </w:t>
      </w:r>
      <w:r w:rsidR="00695C12" w:rsidRPr="000C6FB6">
        <w:rPr>
          <w:rFonts w:ascii="Times New Roman" w:eastAsia="Times New Roman" w:hAnsi="Times New Roman"/>
          <w:sz w:val="24"/>
          <w:szCs w:val="24"/>
          <w:lang w:eastAsia="ru-RU"/>
        </w:rPr>
        <w:t xml:space="preserve"> </w:t>
      </w:r>
      <w:r w:rsidRPr="000C6FB6">
        <w:rPr>
          <w:rFonts w:ascii="Times New Roman" w:eastAsia="Times New Roman" w:hAnsi="Times New Roman"/>
          <w:sz w:val="24"/>
          <w:szCs w:val="24"/>
          <w:lang w:eastAsia="ru-RU"/>
        </w:rPr>
        <w:t>«</w:t>
      </w:r>
      <w:proofErr w:type="gramEnd"/>
      <w:r w:rsidR="00695C12" w:rsidRPr="000C6FB6">
        <w:rPr>
          <w:rFonts w:ascii="Times New Roman" w:eastAsia="Times New Roman" w:hAnsi="Times New Roman"/>
          <w:sz w:val="24"/>
          <w:szCs w:val="24"/>
          <w:lang w:eastAsia="ru-RU"/>
        </w:rPr>
        <w:t>___</w:t>
      </w:r>
      <w:r w:rsidRPr="000C6FB6">
        <w:rPr>
          <w:rFonts w:ascii="Times New Roman" w:eastAsia="Times New Roman" w:hAnsi="Times New Roman"/>
          <w:sz w:val="24"/>
          <w:szCs w:val="24"/>
          <w:lang w:eastAsia="ru-RU"/>
        </w:rPr>
        <w:t>»</w:t>
      </w:r>
      <w:r w:rsidR="0040543E" w:rsidRPr="000C6FB6">
        <w:rPr>
          <w:rFonts w:ascii="Times New Roman" w:eastAsia="Times New Roman" w:hAnsi="Times New Roman"/>
          <w:sz w:val="24"/>
          <w:szCs w:val="24"/>
          <w:lang w:eastAsia="ru-RU"/>
        </w:rPr>
        <w:t xml:space="preserve"> </w:t>
      </w:r>
      <w:r w:rsidR="003011D6" w:rsidRPr="000C6FB6">
        <w:rPr>
          <w:rFonts w:ascii="Times New Roman" w:eastAsia="Times New Roman" w:hAnsi="Times New Roman"/>
          <w:sz w:val="24"/>
          <w:szCs w:val="24"/>
          <w:lang w:eastAsia="ru-RU"/>
        </w:rPr>
        <w:t>___________20</w:t>
      </w:r>
      <w:r w:rsidR="00163D7F" w:rsidRPr="000C6FB6">
        <w:rPr>
          <w:rFonts w:ascii="Times New Roman" w:eastAsia="Times New Roman" w:hAnsi="Times New Roman"/>
          <w:sz w:val="24"/>
          <w:szCs w:val="24"/>
          <w:lang w:eastAsia="ru-RU"/>
        </w:rPr>
        <w:t>2</w:t>
      </w:r>
      <w:r w:rsidR="005C0559">
        <w:rPr>
          <w:rFonts w:ascii="Times New Roman" w:eastAsia="Times New Roman" w:hAnsi="Times New Roman"/>
          <w:sz w:val="24"/>
          <w:szCs w:val="24"/>
          <w:lang w:eastAsia="ru-RU"/>
        </w:rPr>
        <w:t>2</w:t>
      </w:r>
      <w:r w:rsidRPr="000C6FB6">
        <w:rPr>
          <w:rFonts w:ascii="Times New Roman" w:eastAsia="Times New Roman" w:hAnsi="Times New Roman"/>
          <w:sz w:val="24"/>
          <w:szCs w:val="24"/>
          <w:lang w:eastAsia="ru-RU"/>
        </w:rPr>
        <w:t>г.</w:t>
      </w:r>
    </w:p>
    <w:p w14:paraId="18DEA376" w14:textId="77777777" w:rsidR="0010421D" w:rsidRPr="000C6FB6" w:rsidRDefault="0010421D" w:rsidP="000233F0">
      <w:pPr>
        <w:spacing w:after="0" w:line="240" w:lineRule="auto"/>
        <w:jc w:val="both"/>
        <w:rPr>
          <w:rFonts w:ascii="Times New Roman" w:eastAsia="Times New Roman" w:hAnsi="Times New Roman"/>
          <w:sz w:val="24"/>
          <w:szCs w:val="24"/>
          <w:lang w:eastAsia="ru-RU"/>
        </w:rPr>
      </w:pPr>
    </w:p>
    <w:p w14:paraId="3031B18C" w14:textId="0FD4C284" w:rsidR="00695C12" w:rsidRPr="000C6FB6" w:rsidRDefault="00027743" w:rsidP="00212D95">
      <w:pPr>
        <w:spacing w:after="0" w:line="240" w:lineRule="auto"/>
        <w:ind w:firstLine="708"/>
        <w:jc w:val="both"/>
        <w:rPr>
          <w:rFonts w:ascii="Times New Roman" w:eastAsia="Times New Roman" w:hAnsi="Times New Roman"/>
          <w:sz w:val="24"/>
          <w:szCs w:val="24"/>
          <w:lang w:eastAsia="ru-RU"/>
        </w:rPr>
      </w:pPr>
      <w:r w:rsidRPr="000C6FB6">
        <w:rPr>
          <w:rFonts w:ascii="Times New Roman" w:hAnsi="Times New Roman"/>
          <w:b/>
          <w:sz w:val="24"/>
          <w:szCs w:val="24"/>
        </w:rPr>
        <w:t>А</w:t>
      </w:r>
      <w:r w:rsidR="00695C12" w:rsidRPr="000C6FB6">
        <w:rPr>
          <w:rFonts w:ascii="Times New Roman" w:hAnsi="Times New Roman"/>
          <w:b/>
          <w:sz w:val="24"/>
          <w:szCs w:val="24"/>
        </w:rPr>
        <w:t xml:space="preserve">кционерное общество «ЛЕНМОРНИИПРОЕКТ» по проектированию, изысканиям и научным исследованиям в области </w:t>
      </w:r>
      <w:r w:rsidRPr="000C6FB6">
        <w:rPr>
          <w:rFonts w:ascii="Times New Roman" w:hAnsi="Times New Roman"/>
          <w:b/>
          <w:sz w:val="24"/>
          <w:szCs w:val="24"/>
        </w:rPr>
        <w:t>морского транспорта (АО </w:t>
      </w:r>
      <w:r w:rsidR="00695C12" w:rsidRPr="000C6FB6">
        <w:rPr>
          <w:rFonts w:ascii="Times New Roman" w:hAnsi="Times New Roman"/>
          <w:b/>
          <w:sz w:val="24"/>
          <w:szCs w:val="24"/>
        </w:rPr>
        <w:t>«ЛЕНМОРНИИПРОЕКТ»)</w:t>
      </w:r>
      <w:r w:rsidR="00695C12" w:rsidRPr="000C6FB6">
        <w:rPr>
          <w:rFonts w:ascii="Times New Roman" w:hAnsi="Times New Roman"/>
          <w:sz w:val="24"/>
          <w:szCs w:val="24"/>
        </w:rPr>
        <w:t>, именуемое в дальнейшем «Заказчик», в лице</w:t>
      </w:r>
      <w:r w:rsidR="00A00C0B" w:rsidRPr="000C6FB6">
        <w:rPr>
          <w:rFonts w:ascii="Times New Roman" w:hAnsi="Times New Roman"/>
          <w:sz w:val="24"/>
          <w:szCs w:val="24"/>
        </w:rPr>
        <w:t xml:space="preserve"> </w:t>
      </w:r>
      <w:r w:rsidR="00163D7F" w:rsidRPr="000C6FB6">
        <w:rPr>
          <w:rFonts w:ascii="Times New Roman" w:hAnsi="Times New Roman"/>
          <w:sz w:val="24"/>
          <w:szCs w:val="24"/>
        </w:rPr>
        <w:t>Советника</w:t>
      </w:r>
      <w:r w:rsidR="00A00C0B" w:rsidRPr="000C6FB6">
        <w:rPr>
          <w:rFonts w:ascii="Times New Roman" w:hAnsi="Times New Roman"/>
          <w:sz w:val="24"/>
          <w:szCs w:val="24"/>
        </w:rPr>
        <w:t> г</w:t>
      </w:r>
      <w:r w:rsidR="00695C12" w:rsidRPr="000C6FB6">
        <w:rPr>
          <w:rFonts w:ascii="Times New Roman" w:hAnsi="Times New Roman"/>
          <w:sz w:val="24"/>
          <w:szCs w:val="24"/>
        </w:rPr>
        <w:t>енерального директора</w:t>
      </w:r>
      <w:r w:rsidR="008B6F6C" w:rsidRPr="000C6FB6">
        <w:rPr>
          <w:rFonts w:ascii="Times New Roman" w:hAnsi="Times New Roman"/>
          <w:sz w:val="24"/>
          <w:szCs w:val="24"/>
        </w:rPr>
        <w:t xml:space="preserve"> по общим вопросам</w:t>
      </w:r>
      <w:r w:rsidR="00695C12" w:rsidRPr="000C6FB6">
        <w:rPr>
          <w:rFonts w:ascii="Times New Roman" w:hAnsi="Times New Roman"/>
          <w:sz w:val="24"/>
          <w:szCs w:val="24"/>
        </w:rPr>
        <w:t xml:space="preserve"> </w:t>
      </w:r>
      <w:proofErr w:type="spellStart"/>
      <w:r w:rsidR="00163D7F" w:rsidRPr="000C6FB6">
        <w:rPr>
          <w:rFonts w:ascii="Times New Roman" w:hAnsi="Times New Roman"/>
          <w:sz w:val="24"/>
          <w:szCs w:val="24"/>
        </w:rPr>
        <w:t>Мацеюна</w:t>
      </w:r>
      <w:proofErr w:type="spellEnd"/>
      <w:r w:rsidR="00163D7F" w:rsidRPr="000C6FB6">
        <w:rPr>
          <w:rFonts w:ascii="Times New Roman" w:hAnsi="Times New Roman"/>
          <w:sz w:val="24"/>
          <w:szCs w:val="24"/>
        </w:rPr>
        <w:t xml:space="preserve"> Константина Альфредовича</w:t>
      </w:r>
      <w:r w:rsidR="00695C12" w:rsidRPr="000C6FB6">
        <w:rPr>
          <w:rFonts w:ascii="Times New Roman" w:hAnsi="Times New Roman"/>
          <w:sz w:val="24"/>
          <w:szCs w:val="24"/>
        </w:rPr>
        <w:t xml:space="preserve">, действующего на основании </w:t>
      </w:r>
      <w:r w:rsidR="008B6F6C" w:rsidRPr="000C6FB6">
        <w:rPr>
          <w:rFonts w:ascii="Times New Roman" w:hAnsi="Times New Roman"/>
          <w:sz w:val="24"/>
          <w:szCs w:val="24"/>
        </w:rPr>
        <w:t>Доверенности № 4 от 01.01.20</w:t>
      </w:r>
      <w:r w:rsidR="00163D7F" w:rsidRPr="000C6FB6">
        <w:rPr>
          <w:rFonts w:ascii="Times New Roman" w:hAnsi="Times New Roman"/>
          <w:sz w:val="24"/>
          <w:szCs w:val="24"/>
        </w:rPr>
        <w:t>2</w:t>
      </w:r>
      <w:r w:rsidR="005C0559">
        <w:rPr>
          <w:rFonts w:ascii="Times New Roman" w:hAnsi="Times New Roman"/>
          <w:sz w:val="24"/>
          <w:szCs w:val="24"/>
        </w:rPr>
        <w:t>2</w:t>
      </w:r>
      <w:r w:rsidR="00695C12" w:rsidRPr="000C6FB6">
        <w:rPr>
          <w:rFonts w:ascii="Times New Roman" w:hAnsi="Times New Roman"/>
          <w:sz w:val="24"/>
          <w:szCs w:val="24"/>
        </w:rPr>
        <w:t>, с одной Стороны</w:t>
      </w:r>
      <w:r w:rsidR="0010421D" w:rsidRPr="000C6FB6">
        <w:rPr>
          <w:rFonts w:ascii="Times New Roman" w:eastAsia="Times New Roman" w:hAnsi="Times New Roman"/>
          <w:sz w:val="24"/>
          <w:szCs w:val="24"/>
          <w:lang w:eastAsia="ru-RU"/>
        </w:rPr>
        <w:t>,</w:t>
      </w:r>
      <w:r w:rsidR="008F18D7" w:rsidRPr="000C6FB6">
        <w:rPr>
          <w:rFonts w:ascii="Times New Roman" w:eastAsia="Times New Roman" w:hAnsi="Times New Roman"/>
          <w:sz w:val="24"/>
          <w:szCs w:val="24"/>
          <w:lang w:eastAsia="ru-RU"/>
        </w:rPr>
        <w:t xml:space="preserve"> </w:t>
      </w:r>
    </w:p>
    <w:p w14:paraId="7D750CDD" w14:textId="77777777" w:rsidR="00695C12" w:rsidRPr="000C6FB6" w:rsidRDefault="00695C12" w:rsidP="00212D95">
      <w:pPr>
        <w:spacing w:line="240" w:lineRule="auto"/>
        <w:ind w:right="-3" w:firstLine="720"/>
        <w:jc w:val="both"/>
        <w:rPr>
          <w:rFonts w:ascii="Times New Roman" w:hAnsi="Times New Roman"/>
          <w:sz w:val="24"/>
          <w:szCs w:val="24"/>
        </w:rPr>
      </w:pPr>
      <w:r w:rsidRPr="000C6FB6">
        <w:rPr>
          <w:rFonts w:ascii="Times New Roman" w:eastAsia="Times New Roman" w:hAnsi="Times New Roman"/>
          <w:sz w:val="24"/>
          <w:szCs w:val="24"/>
          <w:lang w:eastAsia="ru-RU"/>
        </w:rPr>
        <w:t xml:space="preserve">и </w:t>
      </w:r>
      <w:r w:rsidR="00027743" w:rsidRPr="000C6FB6">
        <w:rPr>
          <w:rFonts w:ascii="Times New Roman" w:eastAsia="Times New Roman" w:hAnsi="Times New Roman"/>
          <w:sz w:val="24"/>
          <w:szCs w:val="24"/>
          <w:lang w:eastAsia="ru-RU"/>
        </w:rPr>
        <w:t>______________________</w:t>
      </w:r>
      <w:r w:rsidR="0010421D" w:rsidRPr="000C6FB6">
        <w:rPr>
          <w:rFonts w:ascii="Times New Roman" w:eastAsia="Times New Roman" w:hAnsi="Times New Roman"/>
          <w:sz w:val="24"/>
          <w:szCs w:val="24"/>
          <w:lang w:eastAsia="ru-RU"/>
        </w:rPr>
        <w:t>, именуемое в дальнейшем «</w:t>
      </w:r>
      <w:r w:rsidR="0097404E" w:rsidRPr="000C6FB6">
        <w:rPr>
          <w:rFonts w:ascii="Times New Roman" w:eastAsia="Times New Roman" w:hAnsi="Times New Roman"/>
          <w:sz w:val="24"/>
          <w:szCs w:val="24"/>
          <w:lang w:eastAsia="ru-RU"/>
        </w:rPr>
        <w:t>Исполнитель</w:t>
      </w:r>
      <w:r w:rsidR="0010421D" w:rsidRPr="000C6FB6">
        <w:rPr>
          <w:rFonts w:ascii="Times New Roman" w:eastAsia="Times New Roman" w:hAnsi="Times New Roman"/>
          <w:sz w:val="24"/>
          <w:szCs w:val="24"/>
          <w:lang w:eastAsia="ru-RU"/>
        </w:rPr>
        <w:t xml:space="preserve">», в </w:t>
      </w:r>
      <w:r w:rsidR="00B93630" w:rsidRPr="000C6FB6">
        <w:rPr>
          <w:rFonts w:ascii="Times New Roman" w:eastAsia="Times New Roman" w:hAnsi="Times New Roman"/>
          <w:sz w:val="24"/>
          <w:szCs w:val="24"/>
          <w:lang w:eastAsia="ru-RU"/>
        </w:rPr>
        <w:t xml:space="preserve">лице </w:t>
      </w:r>
      <w:r w:rsidR="00027743" w:rsidRPr="000C6FB6">
        <w:rPr>
          <w:rFonts w:ascii="Times New Roman" w:eastAsia="Times New Roman" w:hAnsi="Times New Roman"/>
          <w:sz w:val="24"/>
          <w:szCs w:val="24"/>
          <w:lang w:eastAsia="ru-RU"/>
        </w:rPr>
        <w:t>________________</w:t>
      </w:r>
      <w:r w:rsidRPr="000C6FB6">
        <w:rPr>
          <w:rFonts w:ascii="Times New Roman" w:eastAsia="Times New Roman" w:hAnsi="Times New Roman"/>
          <w:sz w:val="24"/>
          <w:szCs w:val="24"/>
          <w:lang w:eastAsia="ru-RU"/>
        </w:rPr>
        <w:t xml:space="preserve">, </w:t>
      </w:r>
      <w:r w:rsidR="0010421D" w:rsidRPr="000C6FB6">
        <w:rPr>
          <w:rFonts w:ascii="Times New Roman" w:eastAsia="Times New Roman" w:hAnsi="Times New Roman"/>
          <w:sz w:val="24"/>
          <w:szCs w:val="24"/>
          <w:lang w:eastAsia="ru-RU"/>
        </w:rPr>
        <w:t xml:space="preserve">действующего на основании </w:t>
      </w:r>
      <w:r w:rsidR="00027743" w:rsidRPr="000C6FB6">
        <w:rPr>
          <w:rFonts w:ascii="Times New Roman" w:eastAsia="Times New Roman" w:hAnsi="Times New Roman"/>
          <w:sz w:val="24"/>
          <w:szCs w:val="24"/>
          <w:lang w:eastAsia="ru-RU"/>
        </w:rPr>
        <w:t>__________</w:t>
      </w:r>
      <w:r w:rsidRPr="000C6FB6">
        <w:rPr>
          <w:rFonts w:ascii="Times New Roman" w:eastAsia="Times New Roman" w:hAnsi="Times New Roman"/>
          <w:sz w:val="24"/>
          <w:szCs w:val="24"/>
          <w:lang w:eastAsia="ru-RU"/>
        </w:rPr>
        <w:t xml:space="preserve">_, </w:t>
      </w:r>
      <w:r w:rsidR="0010421D" w:rsidRPr="000C6FB6">
        <w:rPr>
          <w:rFonts w:ascii="Times New Roman" w:eastAsia="Times New Roman" w:hAnsi="Times New Roman"/>
          <w:sz w:val="24"/>
          <w:szCs w:val="24"/>
          <w:lang w:eastAsia="ru-RU"/>
        </w:rPr>
        <w:t xml:space="preserve">с другой стороны, </w:t>
      </w:r>
      <w:r w:rsidRPr="000C6FB6">
        <w:rPr>
          <w:rFonts w:ascii="Times New Roman" w:hAnsi="Times New Roman"/>
          <w:sz w:val="24"/>
          <w:szCs w:val="24"/>
        </w:rPr>
        <w:t>совместно именуемые «Стороны», заключили настоящий Договор (далее – «Договор») о нижеследующем:</w:t>
      </w:r>
    </w:p>
    <w:p w14:paraId="0E7B85A8" w14:textId="77777777" w:rsidR="0010421D" w:rsidRPr="000C6FB6" w:rsidRDefault="00695C12" w:rsidP="00822C46">
      <w:pPr>
        <w:spacing w:after="120" w:line="240" w:lineRule="auto"/>
        <w:ind w:firstLine="708"/>
        <w:jc w:val="center"/>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 xml:space="preserve">1. </w:t>
      </w:r>
      <w:r w:rsidR="0010421D" w:rsidRPr="000C6FB6">
        <w:rPr>
          <w:rFonts w:ascii="Times New Roman" w:eastAsia="Times New Roman" w:hAnsi="Times New Roman"/>
          <w:b/>
          <w:sz w:val="24"/>
          <w:szCs w:val="24"/>
          <w:lang w:eastAsia="ru-RU"/>
        </w:rPr>
        <w:t xml:space="preserve">Предмет </w:t>
      </w:r>
      <w:r w:rsidRPr="000C6FB6">
        <w:rPr>
          <w:rFonts w:ascii="Times New Roman" w:eastAsia="Times New Roman" w:hAnsi="Times New Roman"/>
          <w:b/>
          <w:sz w:val="24"/>
          <w:szCs w:val="24"/>
          <w:lang w:eastAsia="ru-RU"/>
        </w:rPr>
        <w:t>Договора</w:t>
      </w:r>
    </w:p>
    <w:p w14:paraId="33C32BD0" w14:textId="77777777" w:rsidR="00FD0911" w:rsidRPr="000C6FB6" w:rsidRDefault="00BB1434" w:rsidP="00212D95">
      <w:pPr>
        <w:spacing w:after="0" w:line="240" w:lineRule="auto"/>
        <w:ind w:firstLine="708"/>
        <w:jc w:val="both"/>
        <w:rPr>
          <w:rFonts w:ascii="Times New Roman" w:eastAsia="Times New Roman" w:hAnsi="Times New Roman"/>
          <w:spacing w:val="-6"/>
          <w:sz w:val="24"/>
          <w:szCs w:val="24"/>
          <w:lang w:eastAsia="ru-RU"/>
        </w:rPr>
      </w:pPr>
      <w:r w:rsidRPr="000C6FB6">
        <w:rPr>
          <w:rFonts w:ascii="Times New Roman" w:eastAsia="Times New Roman" w:hAnsi="Times New Roman"/>
          <w:spacing w:val="-6"/>
          <w:sz w:val="24"/>
          <w:szCs w:val="24"/>
          <w:lang w:eastAsia="ru-RU"/>
        </w:rPr>
        <w:t xml:space="preserve">1.1. </w:t>
      </w:r>
      <w:r w:rsidR="0025507B" w:rsidRPr="000C6FB6">
        <w:rPr>
          <w:rFonts w:ascii="Times New Roman" w:eastAsia="Times New Roman" w:hAnsi="Times New Roman"/>
          <w:spacing w:val="-6"/>
          <w:sz w:val="24"/>
          <w:szCs w:val="24"/>
          <w:lang w:eastAsia="ru-RU"/>
        </w:rPr>
        <w:t xml:space="preserve">Исполнитель обязуется </w:t>
      </w:r>
      <w:r w:rsidR="00B10C41" w:rsidRPr="000C6FB6">
        <w:rPr>
          <w:rFonts w:ascii="Times New Roman" w:eastAsia="Times New Roman" w:hAnsi="Times New Roman"/>
          <w:spacing w:val="-6"/>
          <w:sz w:val="24"/>
          <w:szCs w:val="24"/>
          <w:lang w:eastAsia="ru-RU"/>
        </w:rPr>
        <w:t xml:space="preserve">оказать </w:t>
      </w:r>
      <w:r w:rsidR="0025507B" w:rsidRPr="000C6FB6">
        <w:rPr>
          <w:rFonts w:ascii="Times New Roman" w:eastAsia="Times New Roman" w:hAnsi="Times New Roman"/>
          <w:spacing w:val="-6"/>
          <w:sz w:val="24"/>
          <w:szCs w:val="24"/>
          <w:lang w:eastAsia="ru-RU"/>
        </w:rPr>
        <w:t xml:space="preserve">Заказчику </w:t>
      </w:r>
      <w:r w:rsidR="003E5848" w:rsidRPr="000C6FB6">
        <w:rPr>
          <w:rFonts w:ascii="Times New Roman" w:eastAsia="Times New Roman" w:hAnsi="Times New Roman"/>
          <w:spacing w:val="-6"/>
          <w:sz w:val="24"/>
          <w:szCs w:val="24"/>
          <w:lang w:eastAsia="ru-RU"/>
        </w:rPr>
        <w:t>услуги по мойке</w:t>
      </w:r>
      <w:r w:rsidR="005779CB" w:rsidRPr="000C6FB6">
        <w:rPr>
          <w:rFonts w:ascii="Times New Roman" w:eastAsia="Times New Roman" w:hAnsi="Times New Roman"/>
          <w:spacing w:val="-6"/>
          <w:sz w:val="24"/>
          <w:szCs w:val="24"/>
          <w:lang w:eastAsia="ru-RU"/>
        </w:rPr>
        <w:t xml:space="preserve"> окон и стеклянных поверхностей</w:t>
      </w:r>
      <w:r w:rsidR="003E5848" w:rsidRPr="000C6FB6">
        <w:rPr>
          <w:rFonts w:ascii="Times New Roman" w:eastAsia="Times New Roman" w:hAnsi="Times New Roman"/>
          <w:spacing w:val="-6"/>
          <w:sz w:val="24"/>
          <w:szCs w:val="24"/>
          <w:lang w:eastAsia="ru-RU"/>
        </w:rPr>
        <w:t xml:space="preserve"> </w:t>
      </w:r>
      <w:r w:rsidR="0048074F" w:rsidRPr="000C6FB6">
        <w:rPr>
          <w:rFonts w:ascii="Times New Roman" w:eastAsia="Times New Roman" w:hAnsi="Times New Roman"/>
          <w:spacing w:val="-6"/>
          <w:sz w:val="24"/>
          <w:szCs w:val="24"/>
          <w:lang w:eastAsia="ru-RU"/>
        </w:rPr>
        <w:t xml:space="preserve">в </w:t>
      </w:r>
      <w:r w:rsidR="003E5848" w:rsidRPr="000C6FB6">
        <w:rPr>
          <w:rFonts w:ascii="Times New Roman" w:eastAsia="Times New Roman" w:hAnsi="Times New Roman"/>
          <w:spacing w:val="-6"/>
          <w:sz w:val="24"/>
          <w:szCs w:val="24"/>
          <w:lang w:eastAsia="ru-RU"/>
        </w:rPr>
        <w:t>задани</w:t>
      </w:r>
      <w:r w:rsidR="0048074F" w:rsidRPr="000C6FB6">
        <w:rPr>
          <w:rFonts w:ascii="Times New Roman" w:eastAsia="Times New Roman" w:hAnsi="Times New Roman"/>
          <w:spacing w:val="-6"/>
          <w:sz w:val="24"/>
          <w:szCs w:val="24"/>
          <w:lang w:eastAsia="ru-RU"/>
        </w:rPr>
        <w:t>ях</w:t>
      </w:r>
      <w:r w:rsidR="003E5848" w:rsidRPr="000C6FB6">
        <w:rPr>
          <w:rFonts w:ascii="Times New Roman" w:eastAsia="Times New Roman" w:hAnsi="Times New Roman"/>
          <w:spacing w:val="-6"/>
          <w:sz w:val="24"/>
          <w:szCs w:val="24"/>
          <w:lang w:eastAsia="ru-RU"/>
        </w:rPr>
        <w:t xml:space="preserve"> </w:t>
      </w:r>
      <w:r w:rsidR="003E5848" w:rsidRPr="000C6FB6">
        <w:rPr>
          <w:rFonts w:ascii="Times New Roman" w:hAnsi="Times New Roman"/>
          <w:sz w:val="24"/>
          <w:szCs w:val="24"/>
        </w:rPr>
        <w:t>АО «ЛЕНМОРНИИПРОЕКТ»</w:t>
      </w:r>
      <w:r w:rsidR="003E5848" w:rsidRPr="000C6FB6">
        <w:rPr>
          <w:rFonts w:ascii="Times New Roman" w:eastAsia="Times New Roman" w:hAnsi="Times New Roman"/>
          <w:spacing w:val="-6"/>
          <w:sz w:val="24"/>
          <w:szCs w:val="24"/>
          <w:lang w:eastAsia="ru-RU"/>
        </w:rPr>
        <w:t xml:space="preserve"> по адресу: </w:t>
      </w:r>
      <w:r w:rsidR="003E5848" w:rsidRPr="000C6FB6">
        <w:rPr>
          <w:rFonts w:ascii="Times New Roman" w:eastAsia="Arial Unicode MS" w:hAnsi="Times New Roman"/>
          <w:sz w:val="24"/>
          <w:szCs w:val="24"/>
        </w:rPr>
        <w:t>198035, г. Санкт-Петербург, Межевой канал, д. 3, корп. 2</w:t>
      </w:r>
      <w:r w:rsidR="000C6FB6">
        <w:rPr>
          <w:rFonts w:ascii="Times New Roman" w:eastAsia="Arial Unicode MS" w:hAnsi="Times New Roman"/>
          <w:sz w:val="24"/>
          <w:szCs w:val="24"/>
        </w:rPr>
        <w:t>, лит. А и</w:t>
      </w:r>
      <w:r w:rsidR="00D218ED" w:rsidRPr="000C6FB6">
        <w:rPr>
          <w:rFonts w:ascii="Times New Roman" w:eastAsia="Arial Unicode MS" w:hAnsi="Times New Roman"/>
          <w:sz w:val="24"/>
          <w:szCs w:val="24"/>
        </w:rPr>
        <w:t xml:space="preserve"> лит. Б</w:t>
      </w:r>
      <w:r w:rsidR="003E5848" w:rsidRPr="000C6FB6">
        <w:rPr>
          <w:rFonts w:ascii="Times New Roman" w:eastAsia="Times New Roman" w:hAnsi="Times New Roman"/>
          <w:spacing w:val="-6"/>
          <w:sz w:val="24"/>
          <w:szCs w:val="24"/>
          <w:lang w:eastAsia="ru-RU"/>
        </w:rPr>
        <w:t xml:space="preserve"> (далее – «Услуги»), в соответствии с Приложением №1 к Договору (Техническое задание), а Заказчик обязуется принять и оплатить надлежащим образом оказанные Исполнителем Услуги в соответствии с условиями Договора.</w:t>
      </w:r>
    </w:p>
    <w:p w14:paraId="6174A3BA" w14:textId="77777777" w:rsidR="001014E4" w:rsidRDefault="00395B2E" w:rsidP="00163D7F">
      <w:pPr>
        <w:spacing w:after="0" w:line="240" w:lineRule="auto"/>
        <w:ind w:firstLine="708"/>
        <w:jc w:val="both"/>
        <w:rPr>
          <w:rFonts w:ascii="Times New Roman" w:eastAsia="Times New Roman" w:hAnsi="Times New Roman"/>
          <w:spacing w:val="-6"/>
          <w:sz w:val="24"/>
          <w:szCs w:val="24"/>
          <w:lang w:eastAsia="ru-RU"/>
        </w:rPr>
      </w:pPr>
      <w:r w:rsidRPr="000C6FB6">
        <w:rPr>
          <w:rFonts w:ascii="Times New Roman" w:eastAsia="Times New Roman" w:hAnsi="Times New Roman"/>
          <w:spacing w:val="-6"/>
          <w:sz w:val="24"/>
          <w:szCs w:val="24"/>
          <w:lang w:eastAsia="ru-RU"/>
        </w:rPr>
        <w:t>1.</w:t>
      </w:r>
      <w:r w:rsidR="000C6FB6">
        <w:rPr>
          <w:rFonts w:ascii="Times New Roman" w:eastAsia="Times New Roman" w:hAnsi="Times New Roman"/>
          <w:spacing w:val="-6"/>
          <w:sz w:val="24"/>
          <w:szCs w:val="24"/>
          <w:lang w:eastAsia="ru-RU"/>
        </w:rPr>
        <w:t>2</w:t>
      </w:r>
      <w:r w:rsidRPr="000C6FB6">
        <w:rPr>
          <w:rFonts w:ascii="Times New Roman" w:eastAsia="Times New Roman" w:hAnsi="Times New Roman"/>
          <w:spacing w:val="-6"/>
          <w:sz w:val="24"/>
          <w:szCs w:val="24"/>
          <w:lang w:eastAsia="ru-RU"/>
        </w:rPr>
        <w:t>. Исполнитель подтверждает, что у него имеются все разрешения и допуски, необходимые для оказания Услуг по настоящему Договору</w:t>
      </w:r>
      <w:r w:rsidR="00163D7F" w:rsidRPr="000C6FB6">
        <w:rPr>
          <w:rFonts w:ascii="Times New Roman" w:eastAsia="Times New Roman" w:hAnsi="Times New Roman"/>
          <w:spacing w:val="-6"/>
          <w:sz w:val="24"/>
          <w:szCs w:val="24"/>
          <w:lang w:eastAsia="ru-RU"/>
        </w:rPr>
        <w:t xml:space="preserve"> (документы по промышленному альпинизму, документы по обучению безопасным методам и приемам выполнения работ на высоте и требований охраны труда</w:t>
      </w:r>
      <w:r w:rsidR="000E5B86">
        <w:rPr>
          <w:rFonts w:ascii="Times New Roman" w:eastAsia="Times New Roman" w:hAnsi="Times New Roman"/>
          <w:spacing w:val="-6"/>
          <w:sz w:val="24"/>
          <w:szCs w:val="24"/>
          <w:lang w:eastAsia="ru-RU"/>
        </w:rPr>
        <w:t xml:space="preserve"> </w:t>
      </w:r>
      <w:r w:rsidR="00163D7F" w:rsidRPr="000C6FB6">
        <w:rPr>
          <w:rFonts w:ascii="Times New Roman" w:eastAsia="Times New Roman" w:hAnsi="Times New Roman"/>
          <w:spacing w:val="-6"/>
          <w:sz w:val="24"/>
          <w:szCs w:val="24"/>
          <w:lang w:eastAsia="ru-RU"/>
        </w:rPr>
        <w:t xml:space="preserve">и </w:t>
      </w:r>
      <w:proofErr w:type="gramStart"/>
      <w:r w:rsidR="00163D7F" w:rsidRPr="000C6FB6">
        <w:rPr>
          <w:rFonts w:ascii="Times New Roman" w:eastAsia="Times New Roman" w:hAnsi="Times New Roman"/>
          <w:spacing w:val="-6"/>
          <w:sz w:val="24"/>
          <w:szCs w:val="24"/>
          <w:lang w:eastAsia="ru-RU"/>
        </w:rPr>
        <w:t>т.д.</w:t>
      </w:r>
      <w:proofErr w:type="gramEnd"/>
      <w:r w:rsidR="00163D7F" w:rsidRPr="000C6FB6">
        <w:rPr>
          <w:rFonts w:ascii="Times New Roman" w:eastAsia="Times New Roman" w:hAnsi="Times New Roman"/>
          <w:spacing w:val="-6"/>
          <w:sz w:val="24"/>
          <w:szCs w:val="24"/>
          <w:lang w:eastAsia="ru-RU"/>
        </w:rPr>
        <w:t>)</w:t>
      </w:r>
      <w:r w:rsidR="001014E4" w:rsidRPr="000C6FB6">
        <w:rPr>
          <w:rFonts w:ascii="Times New Roman" w:eastAsia="Times New Roman" w:hAnsi="Times New Roman"/>
          <w:spacing w:val="-6"/>
          <w:sz w:val="24"/>
          <w:szCs w:val="24"/>
          <w:lang w:eastAsia="ru-RU"/>
        </w:rPr>
        <w:t xml:space="preserve">. </w:t>
      </w:r>
      <w:r w:rsidR="003331FE" w:rsidRPr="000C6FB6">
        <w:rPr>
          <w:rFonts w:ascii="Times New Roman" w:eastAsia="Times New Roman" w:hAnsi="Times New Roman"/>
          <w:spacing w:val="-6"/>
          <w:sz w:val="24"/>
          <w:szCs w:val="24"/>
          <w:lang w:eastAsia="ru-RU"/>
        </w:rPr>
        <w:t>Наличие указанных допусков и разрешений Исполнитель обязуется подтвердить по требованию Заказчика в любое время в период оказания Услуг по Договору.</w:t>
      </w:r>
    </w:p>
    <w:p w14:paraId="52B9F641" w14:textId="77777777" w:rsidR="000C6FB6" w:rsidRDefault="000C6FB6" w:rsidP="00163D7F">
      <w:pPr>
        <w:spacing w:after="0" w:line="240" w:lineRule="auto"/>
        <w:ind w:firstLine="708"/>
        <w:jc w:val="both"/>
        <w:rPr>
          <w:rFonts w:ascii="Times New Roman" w:eastAsia="Times New Roman" w:hAnsi="Times New Roman"/>
          <w:spacing w:val="-6"/>
          <w:sz w:val="24"/>
          <w:szCs w:val="24"/>
          <w:lang w:eastAsia="ru-RU"/>
        </w:rPr>
      </w:pPr>
      <w:r>
        <w:rPr>
          <w:rFonts w:ascii="Times New Roman" w:eastAsia="Times New Roman" w:hAnsi="Times New Roman"/>
          <w:spacing w:val="-6"/>
          <w:sz w:val="24"/>
          <w:szCs w:val="24"/>
          <w:lang w:eastAsia="ru-RU"/>
        </w:rPr>
        <w:t>1.3. Ответственным лицом со стороны Заказчика по настоящему Договору является: ____________________; тел.________________; адрес эл. почты: _______________.</w:t>
      </w:r>
    </w:p>
    <w:p w14:paraId="4328F3BB" w14:textId="77777777" w:rsidR="000C6FB6" w:rsidRPr="000C6FB6" w:rsidRDefault="000C6FB6" w:rsidP="00163D7F">
      <w:pPr>
        <w:spacing w:after="0" w:line="240" w:lineRule="auto"/>
        <w:ind w:firstLine="708"/>
        <w:jc w:val="both"/>
        <w:rPr>
          <w:rFonts w:ascii="Times New Roman" w:eastAsia="Times New Roman" w:hAnsi="Times New Roman"/>
          <w:spacing w:val="-6"/>
          <w:sz w:val="24"/>
          <w:szCs w:val="24"/>
          <w:lang w:eastAsia="ru-RU"/>
        </w:rPr>
      </w:pPr>
      <w:r>
        <w:rPr>
          <w:rFonts w:ascii="Times New Roman" w:eastAsia="Times New Roman" w:hAnsi="Times New Roman"/>
          <w:spacing w:val="-6"/>
          <w:sz w:val="24"/>
          <w:szCs w:val="24"/>
          <w:lang w:eastAsia="ru-RU"/>
        </w:rPr>
        <w:t xml:space="preserve">1.4. </w:t>
      </w:r>
      <w:r w:rsidRPr="000C6FB6">
        <w:rPr>
          <w:rFonts w:ascii="Times New Roman" w:eastAsia="Times New Roman" w:hAnsi="Times New Roman"/>
          <w:spacing w:val="-6"/>
          <w:sz w:val="24"/>
          <w:szCs w:val="24"/>
          <w:lang w:eastAsia="ru-RU"/>
        </w:rPr>
        <w:t xml:space="preserve">Ответственным лицом со стороны </w:t>
      </w:r>
      <w:r>
        <w:rPr>
          <w:rFonts w:ascii="Times New Roman" w:eastAsia="Times New Roman" w:hAnsi="Times New Roman"/>
          <w:spacing w:val="-6"/>
          <w:sz w:val="24"/>
          <w:szCs w:val="24"/>
          <w:lang w:eastAsia="ru-RU"/>
        </w:rPr>
        <w:t>Исполнителя</w:t>
      </w:r>
      <w:r w:rsidRPr="000C6FB6">
        <w:rPr>
          <w:rFonts w:ascii="Times New Roman" w:eastAsia="Times New Roman" w:hAnsi="Times New Roman"/>
          <w:spacing w:val="-6"/>
          <w:sz w:val="24"/>
          <w:szCs w:val="24"/>
          <w:lang w:eastAsia="ru-RU"/>
        </w:rPr>
        <w:t xml:space="preserve"> по настоящему Договору является: ____________________; тел.________________; адрес эл. почты: _______________.</w:t>
      </w:r>
    </w:p>
    <w:p w14:paraId="151B17CA" w14:textId="77777777" w:rsidR="000233F0" w:rsidRPr="000C6FB6" w:rsidRDefault="000233F0" w:rsidP="00212D95">
      <w:pPr>
        <w:spacing w:after="0" w:line="240" w:lineRule="auto"/>
        <w:jc w:val="both"/>
        <w:rPr>
          <w:rFonts w:ascii="Times New Roman" w:eastAsia="Times New Roman" w:hAnsi="Times New Roman"/>
          <w:spacing w:val="-6"/>
          <w:sz w:val="24"/>
          <w:szCs w:val="24"/>
          <w:lang w:eastAsia="ru-RU"/>
        </w:rPr>
      </w:pPr>
    </w:p>
    <w:p w14:paraId="4B6C6577" w14:textId="77777777" w:rsidR="000233F0" w:rsidRPr="000C6FB6" w:rsidRDefault="000233F0" w:rsidP="00822C46">
      <w:pPr>
        <w:widowControl w:val="0"/>
        <w:autoSpaceDE w:val="0"/>
        <w:autoSpaceDN w:val="0"/>
        <w:adjustRightInd w:val="0"/>
        <w:spacing w:after="120" w:line="240" w:lineRule="auto"/>
        <w:jc w:val="center"/>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2. Права и обязанности Сторон</w:t>
      </w:r>
    </w:p>
    <w:p w14:paraId="187D7234" w14:textId="77777777" w:rsidR="000233F0" w:rsidRPr="000C6FB6" w:rsidRDefault="000233F0" w:rsidP="00212D9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b/>
          <w:sz w:val="24"/>
          <w:szCs w:val="24"/>
          <w:lang w:eastAsia="ru-RU"/>
        </w:rPr>
        <w:t xml:space="preserve">2.1. </w:t>
      </w:r>
      <w:r w:rsidR="00717B1F" w:rsidRPr="000C6FB6">
        <w:rPr>
          <w:rFonts w:ascii="Times New Roman" w:eastAsia="Times New Roman" w:hAnsi="Times New Roman"/>
          <w:b/>
          <w:sz w:val="24"/>
          <w:szCs w:val="24"/>
          <w:lang w:eastAsia="ru-RU"/>
        </w:rPr>
        <w:t>Права и обязанности</w:t>
      </w:r>
      <w:r w:rsidR="00717B1F" w:rsidRPr="000C6FB6">
        <w:rPr>
          <w:rFonts w:ascii="Times New Roman" w:eastAsia="Times New Roman" w:hAnsi="Times New Roman"/>
          <w:sz w:val="24"/>
          <w:szCs w:val="24"/>
          <w:lang w:eastAsia="ru-RU"/>
        </w:rPr>
        <w:t xml:space="preserve"> </w:t>
      </w:r>
      <w:r w:rsidRPr="000C6FB6">
        <w:rPr>
          <w:rFonts w:ascii="Times New Roman" w:eastAsia="Times New Roman" w:hAnsi="Times New Roman"/>
          <w:b/>
          <w:spacing w:val="-8"/>
          <w:sz w:val="24"/>
          <w:szCs w:val="24"/>
          <w:lang w:eastAsia="ru-RU"/>
        </w:rPr>
        <w:t>Заказчик</w:t>
      </w:r>
      <w:r w:rsidR="00717B1F" w:rsidRPr="000C6FB6">
        <w:rPr>
          <w:rFonts w:ascii="Times New Roman" w:eastAsia="Times New Roman" w:hAnsi="Times New Roman"/>
          <w:b/>
          <w:spacing w:val="-8"/>
          <w:sz w:val="24"/>
          <w:szCs w:val="24"/>
          <w:lang w:eastAsia="ru-RU"/>
        </w:rPr>
        <w:t>а</w:t>
      </w:r>
      <w:r w:rsidRPr="000C6FB6">
        <w:rPr>
          <w:rFonts w:ascii="Times New Roman" w:eastAsia="Times New Roman" w:hAnsi="Times New Roman"/>
          <w:b/>
          <w:sz w:val="24"/>
          <w:szCs w:val="24"/>
          <w:lang w:eastAsia="ru-RU"/>
        </w:rPr>
        <w:t>:</w:t>
      </w:r>
    </w:p>
    <w:p w14:paraId="1F9304EB" w14:textId="77777777" w:rsidR="000233F0" w:rsidRPr="000C6FB6" w:rsidRDefault="000233F0" w:rsidP="00822C46">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 xml:space="preserve">2.1.1. Требовать от </w:t>
      </w:r>
      <w:r w:rsidRPr="000C6FB6">
        <w:rPr>
          <w:rFonts w:ascii="Times New Roman" w:eastAsia="Times New Roman" w:hAnsi="Times New Roman"/>
          <w:spacing w:val="-8"/>
          <w:sz w:val="24"/>
          <w:szCs w:val="24"/>
          <w:lang w:eastAsia="ru-RU"/>
        </w:rPr>
        <w:t>Исполнителя</w:t>
      </w:r>
      <w:r w:rsidRPr="000C6FB6">
        <w:rPr>
          <w:rFonts w:ascii="Times New Roman" w:eastAsia="Times New Roman" w:hAnsi="Times New Roman"/>
          <w:sz w:val="24"/>
          <w:szCs w:val="24"/>
          <w:lang w:eastAsia="ru-RU"/>
        </w:rPr>
        <w:t xml:space="preserve"> надлежащего исполнения обязательств в соответствии с Договором, а также требовать своевременного устранения выявленных недостатков.</w:t>
      </w:r>
    </w:p>
    <w:p w14:paraId="66305E8C" w14:textId="77777777" w:rsidR="000233F0" w:rsidRPr="000C6FB6" w:rsidRDefault="000233F0" w:rsidP="00822C46">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 xml:space="preserve">2.1.2. Требовать от </w:t>
      </w:r>
      <w:r w:rsidRPr="000C6FB6">
        <w:rPr>
          <w:rFonts w:ascii="Times New Roman" w:eastAsia="Times New Roman" w:hAnsi="Times New Roman"/>
          <w:spacing w:val="-8"/>
          <w:sz w:val="24"/>
          <w:szCs w:val="24"/>
          <w:lang w:eastAsia="ru-RU"/>
        </w:rPr>
        <w:t>Исполнителя</w:t>
      </w:r>
      <w:r w:rsidRPr="000C6FB6">
        <w:rPr>
          <w:rFonts w:ascii="Times New Roman" w:eastAsia="Times New Roman" w:hAnsi="Times New Roman"/>
          <w:sz w:val="24"/>
          <w:szCs w:val="24"/>
          <w:lang w:eastAsia="ru-RU"/>
        </w:rPr>
        <w:t xml:space="preserve"> представления надлежащим образом оформленной документации, подтверждающей исполнение обязат</w:t>
      </w:r>
      <w:r w:rsidR="00717B1F" w:rsidRPr="000C6FB6">
        <w:rPr>
          <w:rFonts w:ascii="Times New Roman" w:eastAsia="Times New Roman" w:hAnsi="Times New Roman"/>
          <w:sz w:val="24"/>
          <w:szCs w:val="24"/>
          <w:lang w:eastAsia="ru-RU"/>
        </w:rPr>
        <w:t>ельств в соответствии с Т</w:t>
      </w:r>
      <w:r w:rsidRPr="000C6FB6">
        <w:rPr>
          <w:rFonts w:ascii="Times New Roman" w:eastAsia="Times New Roman" w:hAnsi="Times New Roman"/>
          <w:sz w:val="24"/>
          <w:szCs w:val="24"/>
          <w:lang w:eastAsia="ru-RU"/>
        </w:rPr>
        <w:t>ехническим заданием и Договором.</w:t>
      </w:r>
    </w:p>
    <w:p w14:paraId="68A7FD05" w14:textId="77777777" w:rsidR="000233F0" w:rsidRPr="000C6FB6" w:rsidRDefault="000233F0" w:rsidP="00822C46">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2.1.3. Осуществлять контроль за сроками оказания Услуг.</w:t>
      </w:r>
    </w:p>
    <w:p w14:paraId="0FA292B1" w14:textId="77777777" w:rsidR="000233F0" w:rsidRPr="000C6FB6" w:rsidRDefault="000233F0" w:rsidP="00822C46">
      <w:pPr>
        <w:pStyle w:val="ConsPlusNormal"/>
        <w:ind w:firstLine="708"/>
        <w:jc w:val="both"/>
        <w:rPr>
          <w:rFonts w:ascii="Times New Roman" w:hAnsi="Times New Roman" w:cs="Times New Roman"/>
          <w:sz w:val="24"/>
          <w:szCs w:val="24"/>
        </w:rPr>
      </w:pPr>
      <w:r w:rsidRPr="000C6FB6">
        <w:rPr>
          <w:rFonts w:ascii="Times New Roman" w:eastAsia="Times New Roman" w:hAnsi="Times New Roman" w:cs="Times New Roman"/>
          <w:sz w:val="24"/>
          <w:szCs w:val="24"/>
          <w:lang w:eastAsia="ru-RU"/>
        </w:rPr>
        <w:t>2</w:t>
      </w:r>
      <w:r w:rsidR="00717B1F" w:rsidRPr="000C6FB6">
        <w:rPr>
          <w:rFonts w:ascii="Times New Roman" w:eastAsia="Times New Roman" w:hAnsi="Times New Roman" w:cs="Times New Roman"/>
          <w:sz w:val="24"/>
          <w:szCs w:val="24"/>
          <w:lang w:eastAsia="ru-RU"/>
        </w:rPr>
        <w:t>.1.4</w:t>
      </w:r>
      <w:r w:rsidRPr="000C6FB6">
        <w:rPr>
          <w:rFonts w:ascii="Times New Roman" w:eastAsia="Times New Roman" w:hAnsi="Times New Roman" w:cs="Times New Roman"/>
          <w:sz w:val="24"/>
          <w:szCs w:val="24"/>
          <w:lang w:eastAsia="ru-RU"/>
        </w:rPr>
        <w:t>. </w:t>
      </w:r>
      <w:r w:rsidRPr="000C6FB6">
        <w:rPr>
          <w:rFonts w:ascii="Times New Roman" w:hAnsi="Times New Roman" w:cs="Times New Roman"/>
          <w:sz w:val="24"/>
          <w:szCs w:val="24"/>
        </w:rPr>
        <w:t>Немедленно заявить Исполнителю об обнаруженных в ходе оказания Услуг недостатках, которые могут ухудшить качество Услуг и их результатов, либо иных недостатках, и назначить Исполнителю срок для их устранения.</w:t>
      </w:r>
    </w:p>
    <w:p w14:paraId="6AE25D06" w14:textId="77777777" w:rsidR="000233F0" w:rsidRPr="000C6FB6" w:rsidRDefault="000233F0" w:rsidP="00822C46">
      <w:pPr>
        <w:pStyle w:val="ConsPlusNormal"/>
        <w:ind w:firstLine="708"/>
        <w:jc w:val="both"/>
        <w:rPr>
          <w:rFonts w:ascii="Times New Roman" w:hAnsi="Times New Roman" w:cs="Times New Roman"/>
          <w:sz w:val="24"/>
          <w:szCs w:val="24"/>
        </w:rPr>
      </w:pPr>
      <w:r w:rsidRPr="000C6FB6">
        <w:rPr>
          <w:rFonts w:ascii="Times New Roman" w:hAnsi="Times New Roman" w:cs="Times New Roman"/>
          <w:sz w:val="24"/>
          <w:szCs w:val="24"/>
        </w:rPr>
        <w:t>2</w:t>
      </w:r>
      <w:r w:rsidR="00717B1F" w:rsidRPr="000C6FB6">
        <w:rPr>
          <w:rFonts w:ascii="Times New Roman" w:hAnsi="Times New Roman" w:cs="Times New Roman"/>
          <w:sz w:val="24"/>
          <w:szCs w:val="24"/>
        </w:rPr>
        <w:t>.1.5</w:t>
      </w:r>
      <w:r w:rsidRPr="000C6FB6">
        <w:rPr>
          <w:rFonts w:ascii="Times New Roman" w:hAnsi="Times New Roman" w:cs="Times New Roman"/>
          <w:sz w:val="24"/>
          <w:szCs w:val="24"/>
        </w:rPr>
        <w:t>. Ссылаться на недостатки, обнаруженные в процессе оказания Услуг Исполнителем, если такие недостатки отражены в акте или документе, удостоверяющем приемку оказанных Услуг с предъявлением требования об их устранении.</w:t>
      </w:r>
    </w:p>
    <w:p w14:paraId="0917AF63" w14:textId="2B8EA170" w:rsidR="000233F0" w:rsidRPr="000C6FB6" w:rsidRDefault="000233F0" w:rsidP="00822C46">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2</w:t>
      </w:r>
      <w:r w:rsidR="00717B1F" w:rsidRPr="000C6FB6">
        <w:rPr>
          <w:rFonts w:ascii="Times New Roman" w:eastAsia="Times New Roman" w:hAnsi="Times New Roman"/>
          <w:sz w:val="24"/>
          <w:szCs w:val="24"/>
          <w:lang w:eastAsia="ru-RU"/>
        </w:rPr>
        <w:t>.1.6</w:t>
      </w:r>
      <w:r w:rsidR="009C180A" w:rsidRPr="000C6FB6">
        <w:rPr>
          <w:rFonts w:ascii="Times New Roman" w:eastAsia="Times New Roman" w:hAnsi="Times New Roman"/>
          <w:sz w:val="24"/>
          <w:szCs w:val="24"/>
          <w:lang w:eastAsia="ru-RU"/>
        </w:rPr>
        <w:t xml:space="preserve">. </w:t>
      </w:r>
      <w:r w:rsidRPr="000C6FB6">
        <w:rPr>
          <w:rFonts w:ascii="Times New Roman" w:hAnsi="Times New Roman"/>
          <w:sz w:val="24"/>
          <w:szCs w:val="24"/>
        </w:rPr>
        <w:t xml:space="preserve">Своевременно вносить оплату </w:t>
      </w:r>
      <w:proofErr w:type="gramStart"/>
      <w:r w:rsidRPr="000C6FB6">
        <w:rPr>
          <w:rFonts w:ascii="Times New Roman" w:hAnsi="Times New Roman"/>
          <w:sz w:val="24"/>
          <w:szCs w:val="24"/>
        </w:rPr>
        <w:t>за оказанные Услуги</w:t>
      </w:r>
      <w:proofErr w:type="gramEnd"/>
      <w:r w:rsidRPr="000C6FB6">
        <w:rPr>
          <w:rFonts w:ascii="Times New Roman" w:hAnsi="Times New Roman"/>
          <w:sz w:val="24"/>
          <w:szCs w:val="24"/>
        </w:rPr>
        <w:t xml:space="preserve"> в соответствии с условиями Договора.</w:t>
      </w:r>
    </w:p>
    <w:p w14:paraId="6CB01459" w14:textId="77777777" w:rsidR="000233F0" w:rsidRPr="000C6FB6" w:rsidRDefault="000233F0" w:rsidP="00822C46">
      <w:pPr>
        <w:autoSpaceDE w:val="0"/>
        <w:autoSpaceDN w:val="0"/>
        <w:adjustRightInd w:val="0"/>
        <w:spacing w:after="0" w:line="240" w:lineRule="auto"/>
        <w:ind w:firstLine="708"/>
        <w:jc w:val="both"/>
        <w:rPr>
          <w:rFonts w:ascii="Times New Roman" w:hAnsi="Times New Roman"/>
          <w:sz w:val="24"/>
          <w:szCs w:val="24"/>
        </w:rPr>
      </w:pPr>
      <w:r w:rsidRPr="000C6FB6">
        <w:rPr>
          <w:rFonts w:ascii="Times New Roman" w:eastAsia="Times New Roman" w:hAnsi="Times New Roman"/>
          <w:sz w:val="24"/>
          <w:szCs w:val="24"/>
          <w:lang w:eastAsia="ru-RU"/>
        </w:rPr>
        <w:t>2.</w:t>
      </w:r>
      <w:r w:rsidR="00FE1BBB" w:rsidRPr="000C6FB6">
        <w:rPr>
          <w:rFonts w:ascii="Times New Roman" w:eastAsia="Times New Roman" w:hAnsi="Times New Roman"/>
          <w:sz w:val="24"/>
          <w:szCs w:val="24"/>
          <w:lang w:eastAsia="ru-RU"/>
        </w:rPr>
        <w:t>1</w:t>
      </w:r>
      <w:r w:rsidRPr="000C6FB6">
        <w:rPr>
          <w:rFonts w:ascii="Times New Roman" w:eastAsia="Times New Roman" w:hAnsi="Times New Roman"/>
          <w:sz w:val="24"/>
          <w:szCs w:val="24"/>
          <w:lang w:eastAsia="ru-RU"/>
        </w:rPr>
        <w:t>.</w:t>
      </w:r>
      <w:r w:rsidR="00FE1BBB" w:rsidRPr="000C6FB6">
        <w:rPr>
          <w:rFonts w:ascii="Times New Roman" w:eastAsia="Times New Roman" w:hAnsi="Times New Roman"/>
          <w:sz w:val="24"/>
          <w:szCs w:val="24"/>
          <w:lang w:eastAsia="ru-RU"/>
        </w:rPr>
        <w:t>7</w:t>
      </w:r>
      <w:r w:rsidRPr="000C6FB6">
        <w:rPr>
          <w:rFonts w:ascii="Times New Roman" w:eastAsia="Times New Roman" w:hAnsi="Times New Roman"/>
          <w:sz w:val="24"/>
          <w:szCs w:val="24"/>
          <w:lang w:eastAsia="ru-RU"/>
        </w:rPr>
        <w:t xml:space="preserve">. </w:t>
      </w:r>
      <w:r w:rsidRPr="000C6FB6">
        <w:rPr>
          <w:rFonts w:ascii="Times New Roman" w:hAnsi="Times New Roman"/>
          <w:sz w:val="24"/>
          <w:szCs w:val="24"/>
        </w:rPr>
        <w:t>Обеспечить приемку оказанных Услуг</w:t>
      </w:r>
      <w:r w:rsidR="00717B1F" w:rsidRPr="000C6FB6">
        <w:rPr>
          <w:rFonts w:ascii="Times New Roman" w:hAnsi="Times New Roman"/>
          <w:sz w:val="24"/>
          <w:szCs w:val="24"/>
        </w:rPr>
        <w:t xml:space="preserve"> в соответствии с условиями Договора</w:t>
      </w:r>
      <w:r w:rsidRPr="000C6FB6">
        <w:rPr>
          <w:rFonts w:ascii="Times New Roman" w:hAnsi="Times New Roman"/>
          <w:sz w:val="24"/>
          <w:szCs w:val="24"/>
        </w:rPr>
        <w:t>.</w:t>
      </w:r>
    </w:p>
    <w:p w14:paraId="3A097AB1" w14:textId="77777777" w:rsidR="00FE1BBB" w:rsidRPr="000C6FB6" w:rsidRDefault="00FE1BBB" w:rsidP="00FE1BBB">
      <w:pPr>
        <w:autoSpaceDE w:val="0"/>
        <w:autoSpaceDN w:val="0"/>
        <w:adjustRightInd w:val="0"/>
        <w:spacing w:after="0" w:line="240" w:lineRule="auto"/>
        <w:ind w:firstLine="708"/>
        <w:jc w:val="both"/>
        <w:rPr>
          <w:rFonts w:ascii="Times New Roman" w:hAnsi="Times New Roman"/>
          <w:sz w:val="24"/>
          <w:szCs w:val="24"/>
        </w:rPr>
      </w:pPr>
      <w:r w:rsidRPr="000C6FB6">
        <w:rPr>
          <w:rFonts w:ascii="Times New Roman" w:hAnsi="Times New Roman"/>
          <w:sz w:val="24"/>
          <w:szCs w:val="24"/>
        </w:rPr>
        <w:t>2.1.8. В случае обнаружения на объектах работников Исполнителя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Заказчик вправе запретить доступ таким работникам на территорию предприятия. Фиксация факта появления работника на объекте в состоянии алкогольного, наркотического или токсического опьянения, проноса на территорию объекта или нахождения на территории объекта веществ, вызывающих алкогольное, наркотическое или токсическое опьянение, может осуществляться любым из перечисленных ниже способов:</w:t>
      </w:r>
    </w:p>
    <w:p w14:paraId="18B4A28F" w14:textId="77777777" w:rsidR="00FE1BBB" w:rsidRPr="000C6FB6" w:rsidRDefault="00FE1BBB" w:rsidP="00FE1BBB">
      <w:pPr>
        <w:autoSpaceDE w:val="0"/>
        <w:autoSpaceDN w:val="0"/>
        <w:adjustRightInd w:val="0"/>
        <w:spacing w:after="0" w:line="240" w:lineRule="auto"/>
        <w:ind w:firstLine="708"/>
        <w:jc w:val="both"/>
        <w:rPr>
          <w:rFonts w:ascii="Times New Roman" w:hAnsi="Times New Roman"/>
          <w:sz w:val="24"/>
          <w:szCs w:val="24"/>
        </w:rPr>
      </w:pPr>
      <w:r w:rsidRPr="000C6FB6">
        <w:rPr>
          <w:rFonts w:ascii="Times New Roman" w:hAnsi="Times New Roman"/>
          <w:sz w:val="24"/>
          <w:szCs w:val="24"/>
        </w:rPr>
        <w:lastRenderedPageBreak/>
        <w:t xml:space="preserve">-    медицинским осмотром или освидетельствованием; </w:t>
      </w:r>
    </w:p>
    <w:p w14:paraId="64CCFBA6" w14:textId="77777777" w:rsidR="00FE1BBB" w:rsidRPr="000C6FB6" w:rsidRDefault="00FE1BBB" w:rsidP="00FE1BBB">
      <w:pPr>
        <w:autoSpaceDE w:val="0"/>
        <w:autoSpaceDN w:val="0"/>
        <w:adjustRightInd w:val="0"/>
        <w:spacing w:after="0" w:line="240" w:lineRule="auto"/>
        <w:ind w:firstLine="708"/>
        <w:jc w:val="both"/>
        <w:rPr>
          <w:rFonts w:ascii="Times New Roman" w:hAnsi="Times New Roman"/>
          <w:sz w:val="24"/>
          <w:szCs w:val="24"/>
        </w:rPr>
      </w:pPr>
      <w:r w:rsidRPr="000C6FB6">
        <w:rPr>
          <w:rFonts w:ascii="Times New Roman" w:hAnsi="Times New Roman"/>
          <w:sz w:val="24"/>
          <w:szCs w:val="24"/>
        </w:rPr>
        <w:t xml:space="preserve">-    актами, составленными работниками Заказчика и/или Исполнителя; </w:t>
      </w:r>
    </w:p>
    <w:p w14:paraId="26DEF5E2" w14:textId="77777777" w:rsidR="00FE1BBB" w:rsidRPr="000C6FB6" w:rsidRDefault="00FE1BBB" w:rsidP="00FE1BBB">
      <w:pPr>
        <w:autoSpaceDE w:val="0"/>
        <w:autoSpaceDN w:val="0"/>
        <w:adjustRightInd w:val="0"/>
        <w:spacing w:after="0" w:line="240" w:lineRule="auto"/>
        <w:ind w:firstLine="708"/>
        <w:jc w:val="both"/>
        <w:rPr>
          <w:rFonts w:ascii="Times New Roman" w:hAnsi="Times New Roman"/>
          <w:sz w:val="24"/>
          <w:szCs w:val="24"/>
        </w:rPr>
      </w:pPr>
      <w:r w:rsidRPr="000C6FB6">
        <w:rPr>
          <w:rFonts w:ascii="Times New Roman" w:hAnsi="Times New Roman"/>
          <w:sz w:val="24"/>
          <w:szCs w:val="24"/>
        </w:rPr>
        <w:t xml:space="preserve"> -   письменным объяснением работников Заказчика и/или Исполнителя</w:t>
      </w:r>
    </w:p>
    <w:p w14:paraId="528BAC21" w14:textId="77777777" w:rsidR="00FE1BBB" w:rsidRPr="000C6FB6" w:rsidRDefault="00FE1BBB" w:rsidP="00FE1BBB">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hAnsi="Times New Roman"/>
          <w:sz w:val="24"/>
          <w:szCs w:val="24"/>
        </w:rPr>
        <w:t>.</w:t>
      </w:r>
    </w:p>
    <w:p w14:paraId="53573D56" w14:textId="77777777" w:rsidR="000233F0" w:rsidRPr="000C6FB6" w:rsidRDefault="000233F0" w:rsidP="00822C46">
      <w:pPr>
        <w:autoSpaceDE w:val="0"/>
        <w:autoSpaceDN w:val="0"/>
        <w:adjustRightInd w:val="0"/>
        <w:spacing w:after="0" w:line="240" w:lineRule="auto"/>
        <w:ind w:firstLine="708"/>
        <w:jc w:val="both"/>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2</w:t>
      </w:r>
      <w:r w:rsidR="00717B1F" w:rsidRPr="000C6FB6">
        <w:rPr>
          <w:rFonts w:ascii="Times New Roman" w:eastAsia="Times New Roman" w:hAnsi="Times New Roman"/>
          <w:b/>
          <w:sz w:val="24"/>
          <w:szCs w:val="24"/>
          <w:lang w:eastAsia="ru-RU"/>
        </w:rPr>
        <w:t>.2</w:t>
      </w:r>
      <w:r w:rsidRPr="000C6FB6">
        <w:rPr>
          <w:rFonts w:ascii="Times New Roman" w:eastAsia="Times New Roman" w:hAnsi="Times New Roman"/>
          <w:b/>
          <w:sz w:val="24"/>
          <w:szCs w:val="24"/>
          <w:lang w:eastAsia="ru-RU"/>
        </w:rPr>
        <w:t>.</w:t>
      </w:r>
      <w:r w:rsidRPr="000C6FB6">
        <w:rPr>
          <w:rFonts w:ascii="Times New Roman" w:eastAsia="Times New Roman" w:hAnsi="Times New Roman"/>
          <w:b/>
          <w:sz w:val="24"/>
          <w:szCs w:val="24"/>
          <w:lang w:eastAsia="ru-RU"/>
        </w:rPr>
        <w:tab/>
      </w:r>
      <w:r w:rsidR="00717B1F" w:rsidRPr="000C6FB6">
        <w:rPr>
          <w:rFonts w:ascii="Times New Roman" w:eastAsia="Times New Roman" w:hAnsi="Times New Roman"/>
          <w:b/>
          <w:sz w:val="24"/>
          <w:szCs w:val="24"/>
          <w:lang w:eastAsia="ru-RU"/>
        </w:rPr>
        <w:t>Права и обязанности</w:t>
      </w:r>
      <w:r w:rsidR="00717B1F" w:rsidRPr="000C6FB6">
        <w:rPr>
          <w:rFonts w:ascii="Times New Roman" w:eastAsia="Times New Roman" w:hAnsi="Times New Roman"/>
          <w:sz w:val="24"/>
          <w:szCs w:val="24"/>
          <w:lang w:eastAsia="ru-RU"/>
        </w:rPr>
        <w:t xml:space="preserve"> </w:t>
      </w:r>
      <w:r w:rsidR="00717B1F" w:rsidRPr="000C6FB6">
        <w:rPr>
          <w:rFonts w:ascii="Times New Roman" w:eastAsia="Times New Roman" w:hAnsi="Times New Roman"/>
          <w:b/>
          <w:spacing w:val="-8"/>
          <w:sz w:val="24"/>
          <w:szCs w:val="24"/>
          <w:lang w:eastAsia="ru-RU"/>
        </w:rPr>
        <w:t>Исполнителя</w:t>
      </w:r>
      <w:r w:rsidRPr="000C6FB6">
        <w:rPr>
          <w:rFonts w:ascii="Times New Roman" w:eastAsia="Times New Roman" w:hAnsi="Times New Roman"/>
          <w:b/>
          <w:sz w:val="24"/>
          <w:szCs w:val="24"/>
          <w:lang w:eastAsia="ru-RU"/>
        </w:rPr>
        <w:t>:</w:t>
      </w:r>
    </w:p>
    <w:p w14:paraId="54D8F3CB" w14:textId="77777777" w:rsidR="000233F0" w:rsidRPr="000C6FB6" w:rsidRDefault="000233F0" w:rsidP="00822C46">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2</w:t>
      </w:r>
      <w:r w:rsidR="00717B1F" w:rsidRPr="000C6FB6">
        <w:rPr>
          <w:rFonts w:ascii="Times New Roman" w:eastAsia="Times New Roman" w:hAnsi="Times New Roman"/>
          <w:sz w:val="24"/>
          <w:szCs w:val="24"/>
          <w:lang w:eastAsia="ru-RU"/>
        </w:rPr>
        <w:t>.2</w:t>
      </w:r>
      <w:r w:rsidRPr="000C6FB6">
        <w:rPr>
          <w:rFonts w:ascii="Times New Roman" w:eastAsia="Times New Roman" w:hAnsi="Times New Roman"/>
          <w:sz w:val="24"/>
          <w:szCs w:val="24"/>
          <w:lang w:eastAsia="ru-RU"/>
        </w:rPr>
        <w:t xml:space="preserve">.1. Требовать своевременной оплаты </w:t>
      </w:r>
      <w:proofErr w:type="gramStart"/>
      <w:r w:rsidRPr="000C6FB6">
        <w:rPr>
          <w:rFonts w:ascii="Times New Roman" w:eastAsia="Times New Roman" w:hAnsi="Times New Roman"/>
          <w:sz w:val="24"/>
          <w:szCs w:val="24"/>
          <w:lang w:eastAsia="ru-RU"/>
        </w:rPr>
        <w:t xml:space="preserve">за </w:t>
      </w:r>
      <w:r w:rsidR="00717B1F" w:rsidRPr="000C6FB6">
        <w:rPr>
          <w:rFonts w:ascii="Times New Roman" w:eastAsia="Times New Roman" w:hAnsi="Times New Roman"/>
          <w:sz w:val="24"/>
          <w:szCs w:val="24"/>
          <w:lang w:eastAsia="ru-RU"/>
        </w:rPr>
        <w:t>оказанные Услуги</w:t>
      </w:r>
      <w:proofErr w:type="gramEnd"/>
      <w:r w:rsidRPr="000C6FB6">
        <w:rPr>
          <w:rFonts w:ascii="Times New Roman" w:eastAsia="Times New Roman" w:hAnsi="Times New Roman"/>
          <w:sz w:val="24"/>
          <w:szCs w:val="24"/>
          <w:lang w:eastAsia="ru-RU"/>
        </w:rPr>
        <w:t xml:space="preserve"> в соответствии с условиями Договора.</w:t>
      </w:r>
    </w:p>
    <w:p w14:paraId="220D8DA3" w14:textId="77777777" w:rsidR="000233F0" w:rsidRPr="000C6FB6" w:rsidRDefault="000233F0" w:rsidP="00822C46">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2</w:t>
      </w:r>
      <w:r w:rsidR="00717B1F" w:rsidRPr="000C6FB6">
        <w:rPr>
          <w:rFonts w:ascii="Times New Roman" w:eastAsia="Times New Roman" w:hAnsi="Times New Roman"/>
          <w:sz w:val="24"/>
          <w:szCs w:val="24"/>
          <w:lang w:eastAsia="ru-RU"/>
        </w:rPr>
        <w:t>.2.2</w:t>
      </w:r>
      <w:r w:rsidRPr="000C6FB6">
        <w:rPr>
          <w:rFonts w:ascii="Times New Roman" w:eastAsia="Times New Roman" w:hAnsi="Times New Roman"/>
          <w:sz w:val="24"/>
          <w:szCs w:val="24"/>
          <w:lang w:eastAsia="ru-RU"/>
        </w:rPr>
        <w:t xml:space="preserve">. </w:t>
      </w:r>
      <w:r w:rsidRPr="000C6FB6">
        <w:rPr>
          <w:rFonts w:ascii="Times New Roman" w:hAnsi="Times New Roman"/>
          <w:kern w:val="22"/>
          <w:sz w:val="24"/>
          <w:szCs w:val="24"/>
        </w:rPr>
        <w:t>Временно прекратить или ограничить оказание Услуг в порядке, предусмотренном законодательством Российской Федерации, при чрезвычайных ситуациях природного и техногенного характера.</w:t>
      </w:r>
    </w:p>
    <w:p w14:paraId="7CFF665A" w14:textId="77777777" w:rsidR="000233F0" w:rsidRPr="000C6FB6" w:rsidRDefault="000233F0" w:rsidP="00822C46">
      <w:pPr>
        <w:spacing w:after="0" w:line="240" w:lineRule="auto"/>
        <w:ind w:firstLine="708"/>
        <w:jc w:val="both"/>
        <w:rPr>
          <w:rFonts w:ascii="Times New Roman" w:hAnsi="Times New Roman"/>
          <w:noProof/>
          <w:sz w:val="24"/>
          <w:szCs w:val="24"/>
        </w:rPr>
      </w:pPr>
      <w:r w:rsidRPr="000C6FB6">
        <w:rPr>
          <w:rFonts w:ascii="Times New Roman" w:eastAsia="Times New Roman" w:hAnsi="Times New Roman"/>
          <w:sz w:val="24"/>
          <w:szCs w:val="24"/>
          <w:lang w:eastAsia="ru-RU"/>
        </w:rPr>
        <w:t>2</w:t>
      </w:r>
      <w:r w:rsidR="00717B1F" w:rsidRPr="000C6FB6">
        <w:rPr>
          <w:rFonts w:ascii="Times New Roman" w:eastAsia="Times New Roman" w:hAnsi="Times New Roman"/>
          <w:sz w:val="24"/>
          <w:szCs w:val="24"/>
          <w:lang w:eastAsia="ru-RU"/>
        </w:rPr>
        <w:t>.2.3</w:t>
      </w:r>
      <w:r w:rsidRPr="000C6FB6">
        <w:rPr>
          <w:rFonts w:ascii="Times New Roman" w:eastAsia="Times New Roman" w:hAnsi="Times New Roman"/>
          <w:sz w:val="24"/>
          <w:szCs w:val="24"/>
          <w:lang w:eastAsia="ru-RU"/>
        </w:rPr>
        <w:t xml:space="preserve">. </w:t>
      </w:r>
      <w:r w:rsidRPr="000C6FB6">
        <w:rPr>
          <w:rFonts w:ascii="Times New Roman" w:hAnsi="Times New Roman"/>
          <w:noProof/>
          <w:sz w:val="24"/>
          <w:szCs w:val="24"/>
        </w:rPr>
        <w:t xml:space="preserve">Оказывать </w:t>
      </w:r>
      <w:r w:rsidRPr="000C6FB6">
        <w:rPr>
          <w:rFonts w:ascii="Times New Roman" w:hAnsi="Times New Roman"/>
          <w:sz w:val="24"/>
          <w:szCs w:val="24"/>
        </w:rPr>
        <w:t>Заказчику</w:t>
      </w:r>
      <w:r w:rsidRPr="000C6FB6">
        <w:rPr>
          <w:rFonts w:ascii="Times New Roman" w:hAnsi="Times New Roman"/>
          <w:noProof/>
          <w:sz w:val="24"/>
          <w:szCs w:val="24"/>
        </w:rPr>
        <w:t xml:space="preserve"> Услуги связи в соотвествии с действующим законодательством </w:t>
      </w:r>
      <w:r w:rsidR="009C180A" w:rsidRPr="000C6FB6">
        <w:rPr>
          <w:rFonts w:ascii="Times New Roman" w:hAnsi="Times New Roman"/>
          <w:noProof/>
          <w:sz w:val="24"/>
          <w:szCs w:val="24"/>
        </w:rPr>
        <w:t>Российской Федерации</w:t>
      </w:r>
      <w:r w:rsidRPr="000C6FB6">
        <w:rPr>
          <w:rFonts w:ascii="Times New Roman" w:hAnsi="Times New Roman"/>
          <w:noProof/>
          <w:sz w:val="24"/>
          <w:szCs w:val="24"/>
        </w:rPr>
        <w:t xml:space="preserve"> и Договором.</w:t>
      </w:r>
    </w:p>
    <w:p w14:paraId="6D06771D" w14:textId="77777777" w:rsidR="000233F0" w:rsidRPr="000C6FB6" w:rsidRDefault="000233F0" w:rsidP="00822C46">
      <w:pPr>
        <w:spacing w:after="0" w:line="240" w:lineRule="auto"/>
        <w:ind w:firstLine="708"/>
        <w:jc w:val="both"/>
        <w:rPr>
          <w:rFonts w:ascii="Times New Roman" w:hAnsi="Times New Roman"/>
          <w:sz w:val="24"/>
          <w:szCs w:val="24"/>
        </w:rPr>
      </w:pPr>
      <w:r w:rsidRPr="000C6FB6">
        <w:rPr>
          <w:rFonts w:ascii="Times New Roman" w:hAnsi="Times New Roman"/>
          <w:noProof/>
          <w:sz w:val="24"/>
          <w:szCs w:val="24"/>
        </w:rPr>
        <w:t>2.</w:t>
      </w:r>
      <w:r w:rsidR="00717B1F" w:rsidRPr="000C6FB6">
        <w:rPr>
          <w:rFonts w:ascii="Times New Roman" w:hAnsi="Times New Roman"/>
          <w:noProof/>
          <w:sz w:val="24"/>
          <w:szCs w:val="24"/>
        </w:rPr>
        <w:t>2.4.</w:t>
      </w:r>
      <w:r w:rsidRPr="000C6FB6">
        <w:rPr>
          <w:rFonts w:ascii="Times New Roman" w:hAnsi="Times New Roman"/>
          <w:noProof/>
          <w:sz w:val="24"/>
          <w:szCs w:val="24"/>
        </w:rPr>
        <w:t> </w:t>
      </w:r>
      <w:r w:rsidRPr="000C6FB6">
        <w:rPr>
          <w:rFonts w:ascii="Times New Roman" w:hAnsi="Times New Roman"/>
          <w:sz w:val="24"/>
          <w:szCs w:val="24"/>
        </w:rPr>
        <w:t xml:space="preserve">Обеспечивать соблюдение требований безопасности оказываемых Услуг, являющихся предметом Договора, в соответствии с требованиями, установленными </w:t>
      </w:r>
      <w:proofErr w:type="gramStart"/>
      <w:r w:rsidRPr="000C6FB6">
        <w:rPr>
          <w:rFonts w:ascii="Times New Roman" w:hAnsi="Times New Roman"/>
          <w:sz w:val="24"/>
          <w:szCs w:val="24"/>
        </w:rPr>
        <w:t>действующим  законодательством</w:t>
      </w:r>
      <w:proofErr w:type="gramEnd"/>
      <w:r w:rsidRPr="000C6FB6">
        <w:rPr>
          <w:rFonts w:ascii="Times New Roman" w:hAnsi="Times New Roman"/>
          <w:sz w:val="24"/>
          <w:szCs w:val="24"/>
        </w:rPr>
        <w:t xml:space="preserve"> </w:t>
      </w:r>
      <w:r w:rsidR="009C180A" w:rsidRPr="000C6FB6">
        <w:rPr>
          <w:rFonts w:ascii="Times New Roman" w:hAnsi="Times New Roman"/>
          <w:noProof/>
          <w:sz w:val="24"/>
          <w:szCs w:val="24"/>
        </w:rPr>
        <w:t>Российской Федерации</w:t>
      </w:r>
      <w:r w:rsidR="009C180A" w:rsidRPr="000C6FB6">
        <w:rPr>
          <w:rFonts w:ascii="Times New Roman" w:hAnsi="Times New Roman"/>
          <w:sz w:val="24"/>
          <w:szCs w:val="24"/>
        </w:rPr>
        <w:t xml:space="preserve"> </w:t>
      </w:r>
      <w:r w:rsidRPr="000C6FB6">
        <w:rPr>
          <w:rFonts w:ascii="Times New Roman" w:hAnsi="Times New Roman"/>
          <w:sz w:val="24"/>
          <w:szCs w:val="24"/>
        </w:rPr>
        <w:t>к таким видам услуг.</w:t>
      </w:r>
    </w:p>
    <w:p w14:paraId="2C148D72" w14:textId="77777777" w:rsidR="000233F0" w:rsidRPr="000C6FB6" w:rsidRDefault="000233F0" w:rsidP="00822C46">
      <w:pPr>
        <w:spacing w:after="0" w:line="240" w:lineRule="auto"/>
        <w:ind w:firstLine="708"/>
        <w:jc w:val="both"/>
        <w:rPr>
          <w:rFonts w:ascii="Times New Roman" w:hAnsi="Times New Roman"/>
          <w:sz w:val="24"/>
          <w:szCs w:val="24"/>
        </w:rPr>
      </w:pPr>
      <w:r w:rsidRPr="000C6FB6">
        <w:rPr>
          <w:rFonts w:ascii="Times New Roman" w:hAnsi="Times New Roman"/>
          <w:sz w:val="24"/>
          <w:szCs w:val="24"/>
        </w:rPr>
        <w:t>2</w:t>
      </w:r>
      <w:r w:rsidR="00717B1F" w:rsidRPr="000C6FB6">
        <w:rPr>
          <w:rFonts w:ascii="Times New Roman" w:hAnsi="Times New Roman"/>
          <w:sz w:val="24"/>
          <w:szCs w:val="24"/>
        </w:rPr>
        <w:t>.2.5</w:t>
      </w:r>
      <w:r w:rsidRPr="000C6FB6">
        <w:rPr>
          <w:rFonts w:ascii="Times New Roman" w:hAnsi="Times New Roman"/>
          <w:sz w:val="24"/>
          <w:szCs w:val="24"/>
        </w:rPr>
        <w:t>. В соответствии с условиями Договора своевременно предоставлять Заказчику достоверную информацию о ходе исполнения своих обязательств по Договору, в том числе о сложностях, возникающих при исполнении Договора, а также к установленному Договором сроку обязан предоставить Заказчику результаты оказания Услуг, предусмотренные Договором.</w:t>
      </w:r>
    </w:p>
    <w:p w14:paraId="2B831646" w14:textId="77777777" w:rsidR="007E07AA" w:rsidRDefault="007E07AA" w:rsidP="00822C46">
      <w:pPr>
        <w:spacing w:after="0" w:line="240" w:lineRule="auto"/>
        <w:ind w:firstLine="708"/>
        <w:jc w:val="both"/>
        <w:rPr>
          <w:rFonts w:ascii="Times New Roman" w:hAnsi="Times New Roman"/>
          <w:sz w:val="24"/>
          <w:szCs w:val="24"/>
        </w:rPr>
      </w:pPr>
      <w:r w:rsidRPr="000C6FB6">
        <w:rPr>
          <w:rFonts w:ascii="Times New Roman" w:hAnsi="Times New Roman"/>
          <w:sz w:val="24"/>
          <w:szCs w:val="24"/>
        </w:rPr>
        <w:t xml:space="preserve">2.2.6. </w:t>
      </w:r>
      <w:r w:rsidR="00967CD2" w:rsidRPr="000C6FB6">
        <w:rPr>
          <w:rFonts w:ascii="Times New Roman" w:hAnsi="Times New Roman"/>
          <w:sz w:val="24"/>
          <w:szCs w:val="24"/>
        </w:rPr>
        <w:t>В</w:t>
      </w:r>
      <w:r w:rsidRPr="000C6FB6">
        <w:rPr>
          <w:rFonts w:ascii="Times New Roman" w:hAnsi="Times New Roman"/>
          <w:sz w:val="24"/>
          <w:szCs w:val="24"/>
        </w:rPr>
        <w:t xml:space="preserve"> случае нарушения сотрудниками Исполнителя</w:t>
      </w:r>
      <w:r w:rsidR="00967CD2" w:rsidRPr="000C6FB6">
        <w:rPr>
          <w:rFonts w:ascii="Times New Roman" w:hAnsi="Times New Roman"/>
          <w:sz w:val="24"/>
          <w:szCs w:val="24"/>
        </w:rPr>
        <w:t xml:space="preserve"> (или привлеченными им лицами) </w:t>
      </w:r>
      <w:r w:rsidR="003331FE" w:rsidRPr="000C6FB6">
        <w:rPr>
          <w:rFonts w:ascii="Times New Roman" w:hAnsi="Times New Roman"/>
          <w:sz w:val="24"/>
          <w:szCs w:val="24"/>
        </w:rPr>
        <w:t xml:space="preserve">во время оказания Услуг </w:t>
      </w:r>
      <w:r w:rsidR="00967CD2" w:rsidRPr="000C6FB6">
        <w:rPr>
          <w:rFonts w:ascii="Times New Roman" w:hAnsi="Times New Roman"/>
          <w:sz w:val="24"/>
          <w:szCs w:val="24"/>
        </w:rPr>
        <w:t xml:space="preserve">правил техники безопасности, правил выполнения работ на </w:t>
      </w:r>
      <w:r w:rsidR="003331FE" w:rsidRPr="000C6FB6">
        <w:rPr>
          <w:rFonts w:ascii="Times New Roman" w:hAnsi="Times New Roman"/>
          <w:sz w:val="24"/>
          <w:szCs w:val="24"/>
        </w:rPr>
        <w:t>объекте или</w:t>
      </w:r>
      <w:r w:rsidR="00967CD2" w:rsidRPr="000C6FB6">
        <w:rPr>
          <w:rFonts w:ascii="Times New Roman" w:hAnsi="Times New Roman"/>
          <w:sz w:val="24"/>
          <w:szCs w:val="24"/>
        </w:rPr>
        <w:t xml:space="preserve"> правил внутриобъектового режима,</w:t>
      </w:r>
      <w:r w:rsidRPr="000C6FB6">
        <w:rPr>
          <w:rFonts w:ascii="Times New Roman" w:hAnsi="Times New Roman"/>
          <w:sz w:val="24"/>
          <w:szCs w:val="24"/>
        </w:rPr>
        <w:t xml:space="preserve"> </w:t>
      </w:r>
      <w:r w:rsidR="00967CD2" w:rsidRPr="000C6FB6">
        <w:rPr>
          <w:rFonts w:ascii="Times New Roman" w:hAnsi="Times New Roman"/>
          <w:sz w:val="24"/>
          <w:szCs w:val="24"/>
        </w:rPr>
        <w:t>Исполнитель обязуется</w:t>
      </w:r>
      <w:r w:rsidR="003331FE" w:rsidRPr="000C6FB6">
        <w:rPr>
          <w:rFonts w:ascii="Times New Roman" w:hAnsi="Times New Roman"/>
          <w:sz w:val="24"/>
          <w:szCs w:val="24"/>
        </w:rPr>
        <w:t xml:space="preserve"> принять на себя всю ответственность</w:t>
      </w:r>
      <w:r w:rsidR="00967CD2" w:rsidRPr="000C6FB6">
        <w:rPr>
          <w:rFonts w:ascii="Times New Roman" w:hAnsi="Times New Roman"/>
          <w:sz w:val="24"/>
          <w:szCs w:val="24"/>
        </w:rPr>
        <w:t xml:space="preserve"> </w:t>
      </w:r>
      <w:r w:rsidR="003331FE" w:rsidRPr="000C6FB6">
        <w:rPr>
          <w:rFonts w:ascii="Times New Roman" w:hAnsi="Times New Roman"/>
          <w:sz w:val="24"/>
          <w:szCs w:val="24"/>
        </w:rPr>
        <w:t>при</w:t>
      </w:r>
      <w:r w:rsidRPr="000C6FB6">
        <w:rPr>
          <w:rFonts w:ascii="Times New Roman" w:hAnsi="Times New Roman"/>
          <w:sz w:val="24"/>
          <w:szCs w:val="24"/>
        </w:rPr>
        <w:t xml:space="preserve"> предъявлени</w:t>
      </w:r>
      <w:r w:rsidR="003331FE" w:rsidRPr="000C6FB6">
        <w:rPr>
          <w:rFonts w:ascii="Times New Roman" w:hAnsi="Times New Roman"/>
          <w:sz w:val="24"/>
          <w:szCs w:val="24"/>
        </w:rPr>
        <w:t>и</w:t>
      </w:r>
      <w:r w:rsidRPr="000C6FB6">
        <w:rPr>
          <w:rFonts w:ascii="Times New Roman" w:hAnsi="Times New Roman"/>
          <w:sz w:val="24"/>
          <w:szCs w:val="24"/>
        </w:rPr>
        <w:t xml:space="preserve"> Заказчику претензий со стороны</w:t>
      </w:r>
      <w:r w:rsidR="003331FE" w:rsidRPr="000C6FB6">
        <w:rPr>
          <w:rFonts w:ascii="Times New Roman" w:hAnsi="Times New Roman"/>
          <w:sz w:val="24"/>
          <w:szCs w:val="24"/>
        </w:rPr>
        <w:t xml:space="preserve"> государственных органов и иных</w:t>
      </w:r>
      <w:r w:rsidRPr="000C6FB6">
        <w:rPr>
          <w:rFonts w:ascii="Times New Roman" w:hAnsi="Times New Roman"/>
          <w:sz w:val="24"/>
          <w:szCs w:val="24"/>
        </w:rPr>
        <w:t xml:space="preserve"> третьих лиц</w:t>
      </w:r>
      <w:r w:rsidR="00967CD2" w:rsidRPr="000C6FB6">
        <w:rPr>
          <w:rFonts w:ascii="Times New Roman" w:hAnsi="Times New Roman"/>
          <w:sz w:val="24"/>
          <w:szCs w:val="24"/>
        </w:rPr>
        <w:t>.</w:t>
      </w:r>
      <w:r w:rsidRPr="000C6FB6">
        <w:rPr>
          <w:rFonts w:ascii="Times New Roman" w:hAnsi="Times New Roman"/>
          <w:sz w:val="24"/>
          <w:szCs w:val="24"/>
        </w:rPr>
        <w:t xml:space="preserve"> </w:t>
      </w:r>
    </w:p>
    <w:p w14:paraId="5EFA3652" w14:textId="77777777" w:rsidR="000C6FB6" w:rsidRPr="000C6FB6" w:rsidRDefault="000C6FB6" w:rsidP="00822C46">
      <w:pPr>
        <w:spacing w:after="0" w:line="240" w:lineRule="auto"/>
        <w:ind w:firstLine="708"/>
        <w:jc w:val="both"/>
        <w:rPr>
          <w:rFonts w:ascii="Times New Roman" w:hAnsi="Times New Roman"/>
          <w:sz w:val="24"/>
          <w:szCs w:val="24"/>
        </w:rPr>
      </w:pPr>
      <w:r>
        <w:rPr>
          <w:rFonts w:ascii="Times New Roman" w:hAnsi="Times New Roman"/>
          <w:sz w:val="24"/>
          <w:szCs w:val="24"/>
        </w:rPr>
        <w:t xml:space="preserve">2.2.7. </w:t>
      </w:r>
      <w:r w:rsidRPr="000C6FB6">
        <w:rPr>
          <w:rFonts w:ascii="Times New Roman" w:hAnsi="Times New Roman"/>
          <w:sz w:val="24"/>
          <w:szCs w:val="24"/>
        </w:rPr>
        <w:t>Исполнитель оказывает Услуги собственными силами без привлечения третьих лиц. В случае привлечения для выполнения работ третьих лиц или организаций, Исполнитель обязан согласовать их привлечение с Заказчиком не менее чем за 5 (пять) рабочих дней до начала таких работ. Всю ответственность за иные организации, качество выполнения работ третьими лицами или организациями перед Заказчиком несет Исполнитель.</w:t>
      </w:r>
    </w:p>
    <w:p w14:paraId="4002DF26" w14:textId="77777777" w:rsidR="000233F0" w:rsidRPr="000C6FB6" w:rsidRDefault="000233F0" w:rsidP="00212D95">
      <w:pPr>
        <w:spacing w:after="0" w:line="240" w:lineRule="auto"/>
        <w:ind w:left="142"/>
        <w:jc w:val="both"/>
        <w:rPr>
          <w:rFonts w:ascii="Times New Roman" w:hAnsi="Times New Roman"/>
          <w:noProof/>
          <w:sz w:val="24"/>
          <w:szCs w:val="24"/>
        </w:rPr>
      </w:pPr>
    </w:p>
    <w:p w14:paraId="49379C35" w14:textId="77777777" w:rsidR="0010421D" w:rsidRPr="000C6FB6" w:rsidRDefault="000233F0" w:rsidP="00822C46">
      <w:pPr>
        <w:autoSpaceDE w:val="0"/>
        <w:autoSpaceDN w:val="0"/>
        <w:adjustRightInd w:val="0"/>
        <w:spacing w:after="120" w:line="240" w:lineRule="auto"/>
        <w:jc w:val="center"/>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3</w:t>
      </w:r>
      <w:r w:rsidR="0010421D" w:rsidRPr="000C6FB6">
        <w:rPr>
          <w:rFonts w:ascii="Times New Roman" w:eastAsia="Times New Roman" w:hAnsi="Times New Roman"/>
          <w:b/>
          <w:sz w:val="24"/>
          <w:szCs w:val="24"/>
          <w:lang w:eastAsia="ru-RU"/>
        </w:rPr>
        <w:t xml:space="preserve">. Цена </w:t>
      </w:r>
      <w:r w:rsidR="00695C12" w:rsidRPr="000C6FB6">
        <w:rPr>
          <w:rFonts w:ascii="Times New Roman" w:eastAsia="Times New Roman" w:hAnsi="Times New Roman"/>
          <w:b/>
          <w:sz w:val="24"/>
          <w:szCs w:val="24"/>
          <w:lang w:eastAsia="ru-RU"/>
        </w:rPr>
        <w:t>Договора</w:t>
      </w:r>
      <w:r w:rsidR="0010421D" w:rsidRPr="000C6FB6">
        <w:rPr>
          <w:rFonts w:ascii="Times New Roman" w:eastAsia="Times New Roman" w:hAnsi="Times New Roman"/>
          <w:b/>
          <w:sz w:val="24"/>
          <w:szCs w:val="24"/>
          <w:lang w:eastAsia="ru-RU"/>
        </w:rPr>
        <w:t xml:space="preserve"> и порядок расчетов</w:t>
      </w:r>
    </w:p>
    <w:p w14:paraId="75706A34" w14:textId="77777777" w:rsidR="00457BAA" w:rsidRPr="000C6FB6" w:rsidRDefault="000233F0" w:rsidP="00457BAA">
      <w:pPr>
        <w:tabs>
          <w:tab w:val="left" w:pos="0"/>
        </w:tabs>
        <w:autoSpaceDE w:val="0"/>
        <w:autoSpaceDN w:val="0"/>
        <w:adjustRightInd w:val="0"/>
        <w:spacing w:after="0" w:line="240" w:lineRule="auto"/>
        <w:jc w:val="both"/>
        <w:rPr>
          <w:rFonts w:ascii="Times New Roman" w:eastAsia="Times New Roman" w:hAnsi="Times New Roman"/>
          <w:bCs/>
          <w:sz w:val="24"/>
          <w:szCs w:val="24"/>
          <w:lang w:eastAsia="ru-RU"/>
        </w:rPr>
      </w:pPr>
      <w:r w:rsidRPr="000C6FB6">
        <w:rPr>
          <w:rFonts w:ascii="Times New Roman" w:eastAsia="Times New Roman" w:hAnsi="Times New Roman"/>
          <w:sz w:val="24"/>
          <w:szCs w:val="24"/>
          <w:lang w:eastAsia="ru-RU"/>
        </w:rPr>
        <w:tab/>
        <w:t>3.1. </w:t>
      </w:r>
      <w:r w:rsidR="00D14F14" w:rsidRPr="000C6FB6">
        <w:rPr>
          <w:rFonts w:ascii="Times New Roman" w:eastAsia="Times New Roman" w:hAnsi="Times New Roman"/>
          <w:sz w:val="24"/>
          <w:szCs w:val="24"/>
          <w:lang w:eastAsia="ru-RU"/>
        </w:rPr>
        <w:t>Стоимость У</w:t>
      </w:r>
      <w:r w:rsidR="0010421D" w:rsidRPr="000C6FB6">
        <w:rPr>
          <w:rFonts w:ascii="Times New Roman" w:eastAsia="Times New Roman" w:hAnsi="Times New Roman"/>
          <w:sz w:val="24"/>
          <w:szCs w:val="24"/>
          <w:lang w:eastAsia="ru-RU"/>
        </w:rPr>
        <w:t xml:space="preserve">слуг по </w:t>
      </w:r>
      <w:r w:rsidR="00695C12" w:rsidRPr="000C6FB6">
        <w:rPr>
          <w:rFonts w:ascii="Times New Roman" w:eastAsia="Times New Roman" w:hAnsi="Times New Roman"/>
          <w:sz w:val="24"/>
          <w:szCs w:val="24"/>
          <w:lang w:eastAsia="ru-RU"/>
        </w:rPr>
        <w:t>Договору</w:t>
      </w:r>
      <w:r w:rsidR="00FF2D27" w:rsidRPr="000C6FB6">
        <w:rPr>
          <w:rFonts w:ascii="Times New Roman" w:eastAsia="Times New Roman" w:hAnsi="Times New Roman"/>
          <w:sz w:val="24"/>
          <w:szCs w:val="24"/>
          <w:lang w:eastAsia="ru-RU"/>
        </w:rPr>
        <w:t xml:space="preserve"> </w:t>
      </w:r>
      <w:r w:rsidR="00457BAA" w:rsidRPr="000C6FB6">
        <w:rPr>
          <w:rFonts w:ascii="Times New Roman" w:eastAsia="Times New Roman" w:hAnsi="Times New Roman"/>
          <w:sz w:val="24"/>
          <w:szCs w:val="24"/>
          <w:lang w:eastAsia="ru-RU"/>
        </w:rPr>
        <w:t xml:space="preserve">составляет </w:t>
      </w:r>
      <w:r w:rsidR="00B44220" w:rsidRPr="000C6FB6">
        <w:rPr>
          <w:rFonts w:ascii="Times New Roman" w:eastAsia="Times New Roman" w:hAnsi="Times New Roman"/>
          <w:b/>
          <w:sz w:val="24"/>
          <w:szCs w:val="24"/>
          <w:lang w:eastAsia="ru-RU"/>
        </w:rPr>
        <w:t xml:space="preserve">______________ руб. </w:t>
      </w:r>
      <w:r w:rsidR="00457BAA" w:rsidRPr="000C6FB6">
        <w:rPr>
          <w:rFonts w:ascii="Times New Roman" w:eastAsia="Times New Roman" w:hAnsi="Times New Roman"/>
          <w:sz w:val="24"/>
          <w:szCs w:val="24"/>
          <w:lang w:eastAsia="ru-RU"/>
        </w:rPr>
        <w:t>(</w:t>
      </w:r>
      <w:r w:rsidR="00B44220" w:rsidRPr="000C6FB6">
        <w:rPr>
          <w:rFonts w:ascii="Times New Roman" w:eastAsia="Times New Roman" w:hAnsi="Times New Roman"/>
          <w:sz w:val="24"/>
          <w:szCs w:val="24"/>
          <w:lang w:eastAsia="ru-RU"/>
        </w:rPr>
        <w:t>________________</w:t>
      </w:r>
      <w:r w:rsidR="00457BAA" w:rsidRPr="000C6FB6">
        <w:rPr>
          <w:rFonts w:ascii="Times New Roman" w:eastAsia="Times New Roman" w:hAnsi="Times New Roman"/>
          <w:sz w:val="24"/>
          <w:szCs w:val="24"/>
          <w:lang w:eastAsia="ru-RU"/>
        </w:rPr>
        <w:t xml:space="preserve"> рубля </w:t>
      </w:r>
      <w:r w:rsidR="00B44220" w:rsidRPr="000C6FB6">
        <w:rPr>
          <w:rFonts w:ascii="Times New Roman" w:eastAsia="Times New Roman" w:hAnsi="Times New Roman"/>
          <w:sz w:val="24"/>
          <w:szCs w:val="24"/>
          <w:lang w:eastAsia="ru-RU"/>
        </w:rPr>
        <w:t>_____</w:t>
      </w:r>
      <w:r w:rsidR="00457BAA" w:rsidRPr="000C6FB6">
        <w:rPr>
          <w:rFonts w:ascii="Times New Roman" w:eastAsia="Times New Roman" w:hAnsi="Times New Roman"/>
          <w:sz w:val="24"/>
          <w:szCs w:val="24"/>
          <w:lang w:eastAsia="ru-RU"/>
        </w:rPr>
        <w:t xml:space="preserve"> копеек)</w:t>
      </w:r>
      <w:r w:rsidR="00B44220" w:rsidRPr="000C6FB6">
        <w:rPr>
          <w:rFonts w:ascii="Times New Roman" w:eastAsia="Times New Roman" w:hAnsi="Times New Roman"/>
          <w:sz w:val="24"/>
          <w:szCs w:val="24"/>
          <w:lang w:eastAsia="ru-RU"/>
        </w:rPr>
        <w:t xml:space="preserve">, </w:t>
      </w:r>
      <w:r w:rsidR="00163D7F" w:rsidRPr="000C6FB6">
        <w:rPr>
          <w:rFonts w:ascii="Times New Roman" w:eastAsia="Times New Roman" w:hAnsi="Times New Roman"/>
          <w:sz w:val="24"/>
          <w:szCs w:val="24"/>
          <w:lang w:eastAsia="ru-RU"/>
        </w:rPr>
        <w:t>в том числе</w:t>
      </w:r>
      <w:r w:rsidR="00B44220" w:rsidRPr="000C6FB6">
        <w:rPr>
          <w:rFonts w:ascii="Times New Roman" w:eastAsia="Times New Roman" w:hAnsi="Times New Roman"/>
          <w:sz w:val="24"/>
          <w:szCs w:val="24"/>
          <w:lang w:eastAsia="ru-RU"/>
        </w:rPr>
        <w:t xml:space="preserve"> НДС-20% - _______________</w:t>
      </w:r>
      <w:r w:rsidR="00457BAA" w:rsidRPr="000C6FB6">
        <w:rPr>
          <w:rFonts w:ascii="Times New Roman" w:eastAsia="Times New Roman" w:hAnsi="Times New Roman"/>
          <w:sz w:val="24"/>
          <w:szCs w:val="24"/>
          <w:lang w:eastAsia="ru-RU"/>
        </w:rPr>
        <w:t>.</w:t>
      </w:r>
      <w:r w:rsidR="00457BAA" w:rsidRPr="000C6FB6">
        <w:rPr>
          <w:rFonts w:ascii="Times New Roman" w:eastAsia="Times New Roman" w:hAnsi="Times New Roman"/>
          <w:b/>
          <w:sz w:val="24"/>
          <w:szCs w:val="24"/>
          <w:lang w:eastAsia="ru-RU"/>
        </w:rPr>
        <w:t xml:space="preserve"> </w:t>
      </w:r>
      <w:r w:rsidR="00CE57CC" w:rsidRPr="000C6FB6">
        <w:rPr>
          <w:rFonts w:ascii="Times New Roman" w:eastAsia="Times New Roman" w:hAnsi="Times New Roman"/>
          <w:color w:val="548DD4" w:themeColor="text2" w:themeTint="99"/>
          <w:sz w:val="24"/>
          <w:szCs w:val="24"/>
          <w:lang w:eastAsia="ru-RU"/>
        </w:rPr>
        <w:t>(</w:t>
      </w:r>
      <w:r w:rsidR="00CE57CC" w:rsidRPr="000C6FB6">
        <w:rPr>
          <w:rFonts w:ascii="Times New Roman" w:eastAsia="Times New Roman" w:hAnsi="Times New Roman"/>
          <w:i/>
          <w:color w:val="1F497D"/>
          <w:sz w:val="24"/>
          <w:szCs w:val="24"/>
          <w:lang w:eastAsia="ru-RU"/>
        </w:rPr>
        <w:t>За исключением случаев применения Исполнителем специальных налоговых режимов)</w:t>
      </w:r>
      <w:r w:rsidR="00457BAA" w:rsidRPr="000C6FB6">
        <w:rPr>
          <w:rFonts w:ascii="Times New Roman" w:eastAsia="Times New Roman" w:hAnsi="Times New Roman"/>
          <w:bCs/>
          <w:sz w:val="24"/>
          <w:szCs w:val="24"/>
          <w:lang w:eastAsia="ru-RU"/>
        </w:rPr>
        <w:t xml:space="preserve">. </w:t>
      </w:r>
    </w:p>
    <w:p w14:paraId="74A73BA2" w14:textId="77777777" w:rsidR="00F97530" w:rsidRPr="000C6FB6" w:rsidRDefault="00457BAA" w:rsidP="00457BAA">
      <w:pPr>
        <w:tabs>
          <w:tab w:val="left" w:pos="0"/>
        </w:tabs>
        <w:autoSpaceDE w:val="0"/>
        <w:autoSpaceDN w:val="0"/>
        <w:adjustRightInd w:val="0"/>
        <w:spacing w:after="0" w:line="240" w:lineRule="auto"/>
        <w:jc w:val="both"/>
        <w:rPr>
          <w:rFonts w:ascii="Times New Roman" w:eastAsia="Times New Roman" w:hAnsi="Times New Roman"/>
          <w:sz w:val="24"/>
          <w:szCs w:val="24"/>
          <w:lang w:eastAsia="ru-RU"/>
        </w:rPr>
      </w:pPr>
      <w:r w:rsidRPr="000C6FB6">
        <w:rPr>
          <w:rFonts w:ascii="Times New Roman" w:eastAsia="Times New Roman" w:hAnsi="Times New Roman"/>
          <w:bCs/>
          <w:sz w:val="24"/>
          <w:szCs w:val="24"/>
          <w:lang w:eastAsia="ru-RU"/>
        </w:rPr>
        <w:tab/>
      </w:r>
      <w:r w:rsidR="000233F0" w:rsidRPr="000C6FB6">
        <w:rPr>
          <w:rFonts w:ascii="Times New Roman" w:eastAsia="Times New Roman" w:hAnsi="Times New Roman"/>
          <w:bCs/>
          <w:sz w:val="24"/>
          <w:szCs w:val="24"/>
          <w:lang w:eastAsia="ru-RU"/>
        </w:rPr>
        <w:t>3.2. </w:t>
      </w:r>
      <w:r w:rsidR="00027743" w:rsidRPr="000C6FB6">
        <w:rPr>
          <w:rFonts w:ascii="Times New Roman" w:eastAsia="Times New Roman" w:hAnsi="Times New Roman"/>
          <w:bCs/>
          <w:sz w:val="24"/>
          <w:szCs w:val="24"/>
          <w:lang w:eastAsia="ru-RU"/>
        </w:rPr>
        <w:t xml:space="preserve"> </w:t>
      </w:r>
      <w:r w:rsidR="00F97530" w:rsidRPr="000C6FB6">
        <w:rPr>
          <w:rFonts w:ascii="Times New Roman" w:eastAsia="Times New Roman" w:hAnsi="Times New Roman"/>
          <w:sz w:val="24"/>
          <w:szCs w:val="24"/>
          <w:lang w:eastAsia="ru-RU"/>
        </w:rPr>
        <w:t xml:space="preserve">Указанная </w:t>
      </w:r>
      <w:r w:rsidRPr="000C6FB6">
        <w:rPr>
          <w:rFonts w:ascii="Times New Roman" w:eastAsia="Times New Roman" w:hAnsi="Times New Roman"/>
          <w:sz w:val="24"/>
          <w:szCs w:val="24"/>
          <w:lang w:eastAsia="ru-RU"/>
        </w:rPr>
        <w:t xml:space="preserve">в п.3.1. Договора </w:t>
      </w:r>
      <w:proofErr w:type="gramStart"/>
      <w:r w:rsidRPr="000C6FB6">
        <w:rPr>
          <w:rFonts w:ascii="Times New Roman" w:eastAsia="Times New Roman" w:hAnsi="Times New Roman"/>
          <w:sz w:val="24"/>
          <w:szCs w:val="24"/>
          <w:lang w:eastAsia="ru-RU"/>
        </w:rPr>
        <w:t xml:space="preserve">стоимость </w:t>
      </w:r>
      <w:r w:rsidR="00F97530" w:rsidRPr="000C6FB6">
        <w:rPr>
          <w:rFonts w:ascii="Times New Roman" w:eastAsia="Times New Roman" w:hAnsi="Times New Roman"/>
          <w:sz w:val="24"/>
          <w:szCs w:val="24"/>
          <w:lang w:eastAsia="ru-RU"/>
        </w:rPr>
        <w:t xml:space="preserve"> является</w:t>
      </w:r>
      <w:proofErr w:type="gramEnd"/>
      <w:r w:rsidR="00F97530" w:rsidRPr="000C6FB6">
        <w:rPr>
          <w:rFonts w:ascii="Times New Roman" w:eastAsia="Times New Roman" w:hAnsi="Times New Roman"/>
          <w:sz w:val="24"/>
          <w:szCs w:val="24"/>
          <w:lang w:eastAsia="ru-RU"/>
        </w:rPr>
        <w:t xml:space="preserve"> твердой, и не может изменяться в ходе его исполнения, за исключением случаев, предусмотренных действующим законодательством</w:t>
      </w:r>
      <w:r w:rsidR="00831353" w:rsidRPr="000C6FB6">
        <w:rPr>
          <w:rFonts w:ascii="Times New Roman" w:eastAsia="Times New Roman" w:hAnsi="Times New Roman"/>
          <w:sz w:val="24"/>
          <w:szCs w:val="24"/>
          <w:lang w:eastAsia="ru-RU"/>
        </w:rPr>
        <w:t xml:space="preserve"> </w:t>
      </w:r>
      <w:r w:rsidR="009C180A" w:rsidRPr="000C6FB6">
        <w:rPr>
          <w:rFonts w:ascii="Times New Roman" w:hAnsi="Times New Roman"/>
          <w:noProof/>
          <w:sz w:val="24"/>
          <w:szCs w:val="24"/>
        </w:rPr>
        <w:t>Российской Федерации</w:t>
      </w:r>
      <w:r w:rsidR="00831353" w:rsidRPr="000C6FB6">
        <w:rPr>
          <w:rFonts w:ascii="Times New Roman" w:eastAsia="Times New Roman" w:hAnsi="Times New Roman"/>
          <w:sz w:val="24"/>
          <w:szCs w:val="24"/>
          <w:lang w:eastAsia="ru-RU"/>
        </w:rPr>
        <w:t>.</w:t>
      </w:r>
    </w:p>
    <w:p w14:paraId="4EA7A1AC" w14:textId="77777777" w:rsidR="00FF2D27" w:rsidRPr="000C6FB6" w:rsidRDefault="000233F0" w:rsidP="00212D95">
      <w:pPr>
        <w:spacing w:after="0" w:line="240" w:lineRule="auto"/>
        <w:ind w:firstLine="709"/>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3.3. </w:t>
      </w:r>
      <w:r w:rsidR="00FF2D27" w:rsidRPr="000C6FB6">
        <w:rPr>
          <w:rFonts w:ascii="Times New Roman" w:hAnsi="Times New Roman"/>
          <w:bCs/>
          <w:color w:val="000000"/>
          <w:sz w:val="24"/>
          <w:szCs w:val="24"/>
        </w:rPr>
        <w:t xml:space="preserve">В стоимость Услуг </w:t>
      </w:r>
      <w:r w:rsidR="00FF2D27" w:rsidRPr="000C6FB6">
        <w:rPr>
          <w:rFonts w:ascii="Times New Roman" w:hAnsi="Times New Roman"/>
          <w:bCs/>
          <w:sz w:val="24"/>
          <w:szCs w:val="24"/>
        </w:rPr>
        <w:t>включены расходные материалы/детали, транспортные расходы на территории Санкт-Петербурга и Ленинградской области доставка/аренда/приобретение Исполнителем необходимого оборудования/техники и инвентаря для оказания Услуг, погрузо-разгрузочные работы, вывоз мусора</w:t>
      </w:r>
      <w:r w:rsidR="00163D7F" w:rsidRPr="000C6FB6">
        <w:rPr>
          <w:rFonts w:ascii="Times New Roman" w:hAnsi="Times New Roman"/>
          <w:bCs/>
          <w:sz w:val="24"/>
          <w:szCs w:val="24"/>
        </w:rPr>
        <w:t xml:space="preserve"> после оказания услуг</w:t>
      </w:r>
      <w:r w:rsidR="00FF2D27" w:rsidRPr="000C6FB6">
        <w:rPr>
          <w:rFonts w:ascii="Times New Roman" w:hAnsi="Times New Roman"/>
          <w:bCs/>
          <w:sz w:val="24"/>
          <w:szCs w:val="24"/>
        </w:rPr>
        <w:t xml:space="preserve">, а также </w:t>
      </w:r>
      <w:r w:rsidR="00FF2D27" w:rsidRPr="000C6FB6">
        <w:rPr>
          <w:rFonts w:ascii="Times New Roman" w:eastAsia="Times New Roman" w:hAnsi="Times New Roman"/>
          <w:sz w:val="24"/>
          <w:szCs w:val="24"/>
          <w:lang w:eastAsia="ru-RU"/>
        </w:rPr>
        <w:t>страхование, уплата</w:t>
      </w:r>
      <w:r w:rsidR="009A3046" w:rsidRPr="000C6FB6">
        <w:rPr>
          <w:rFonts w:ascii="Times New Roman" w:eastAsia="Times New Roman" w:hAnsi="Times New Roman"/>
          <w:sz w:val="24"/>
          <w:szCs w:val="24"/>
          <w:lang w:eastAsia="ru-RU"/>
        </w:rPr>
        <w:t xml:space="preserve"> сборов и других обязательных платежей, установленных </w:t>
      </w:r>
      <w:r w:rsidR="00831353" w:rsidRPr="000C6FB6">
        <w:rPr>
          <w:rFonts w:ascii="Times New Roman" w:eastAsia="Times New Roman" w:hAnsi="Times New Roman"/>
          <w:sz w:val="24"/>
          <w:szCs w:val="24"/>
          <w:lang w:eastAsia="ru-RU"/>
        </w:rPr>
        <w:t xml:space="preserve">действующим </w:t>
      </w:r>
      <w:r w:rsidR="009A3046" w:rsidRPr="000C6FB6">
        <w:rPr>
          <w:rFonts w:ascii="Times New Roman" w:eastAsia="Times New Roman" w:hAnsi="Times New Roman"/>
          <w:sz w:val="24"/>
          <w:szCs w:val="24"/>
          <w:lang w:eastAsia="ru-RU"/>
        </w:rPr>
        <w:t xml:space="preserve">законодательством </w:t>
      </w:r>
      <w:r w:rsidR="009C180A" w:rsidRPr="000C6FB6">
        <w:rPr>
          <w:rFonts w:ascii="Times New Roman" w:hAnsi="Times New Roman"/>
          <w:noProof/>
          <w:sz w:val="24"/>
          <w:szCs w:val="24"/>
        </w:rPr>
        <w:t>Российской Федерации</w:t>
      </w:r>
      <w:r w:rsidR="009A3046" w:rsidRPr="000C6FB6">
        <w:rPr>
          <w:rFonts w:ascii="Times New Roman" w:eastAsia="Times New Roman" w:hAnsi="Times New Roman"/>
          <w:sz w:val="24"/>
          <w:szCs w:val="24"/>
          <w:lang w:eastAsia="ru-RU"/>
        </w:rPr>
        <w:t xml:space="preserve"> и связанных с исполнением </w:t>
      </w:r>
      <w:r w:rsidR="00163D7F" w:rsidRPr="000C6FB6">
        <w:rPr>
          <w:rFonts w:ascii="Times New Roman" w:eastAsia="Times New Roman" w:hAnsi="Times New Roman"/>
          <w:sz w:val="24"/>
          <w:szCs w:val="24"/>
          <w:lang w:eastAsia="ru-RU"/>
        </w:rPr>
        <w:t xml:space="preserve">обязательств по </w:t>
      </w:r>
      <w:r w:rsidR="00695C12" w:rsidRPr="000C6FB6">
        <w:rPr>
          <w:rFonts w:ascii="Times New Roman" w:eastAsia="Times New Roman" w:hAnsi="Times New Roman"/>
          <w:sz w:val="24"/>
          <w:szCs w:val="24"/>
          <w:lang w:eastAsia="ru-RU"/>
        </w:rPr>
        <w:t>Договор</w:t>
      </w:r>
      <w:r w:rsidR="00163D7F" w:rsidRPr="000C6FB6">
        <w:rPr>
          <w:rFonts w:ascii="Times New Roman" w:eastAsia="Times New Roman" w:hAnsi="Times New Roman"/>
          <w:sz w:val="24"/>
          <w:szCs w:val="24"/>
          <w:lang w:eastAsia="ru-RU"/>
        </w:rPr>
        <w:t>у</w:t>
      </w:r>
      <w:r w:rsidR="009A3046" w:rsidRPr="000C6FB6">
        <w:rPr>
          <w:rFonts w:ascii="Times New Roman" w:eastAsia="Times New Roman" w:hAnsi="Times New Roman"/>
          <w:sz w:val="24"/>
          <w:szCs w:val="24"/>
          <w:lang w:eastAsia="ru-RU"/>
        </w:rPr>
        <w:t xml:space="preserve">. </w:t>
      </w:r>
    </w:p>
    <w:p w14:paraId="0FF22C03" w14:textId="71E73778" w:rsidR="00057F87" w:rsidRPr="000C6FB6" w:rsidRDefault="000233F0" w:rsidP="00212D95">
      <w:pPr>
        <w:spacing w:after="0" w:line="240" w:lineRule="auto"/>
        <w:ind w:firstLine="709"/>
        <w:jc w:val="both"/>
        <w:rPr>
          <w:rFonts w:ascii="Times New Roman" w:eastAsia="Times New Roman" w:hAnsi="Times New Roman"/>
          <w:bCs/>
          <w:sz w:val="24"/>
          <w:szCs w:val="24"/>
          <w:lang w:eastAsia="ru-RU"/>
        </w:rPr>
      </w:pPr>
      <w:r w:rsidRPr="000C6FB6">
        <w:rPr>
          <w:rFonts w:ascii="Times New Roman" w:eastAsia="Times New Roman" w:hAnsi="Times New Roman"/>
          <w:spacing w:val="-6"/>
          <w:sz w:val="24"/>
          <w:szCs w:val="24"/>
          <w:lang w:eastAsia="ru-RU"/>
        </w:rPr>
        <w:t>3.4. </w:t>
      </w:r>
      <w:r w:rsidR="002734B5" w:rsidRPr="000C6FB6">
        <w:rPr>
          <w:rFonts w:ascii="Times New Roman" w:eastAsia="Times New Roman" w:hAnsi="Times New Roman"/>
          <w:spacing w:val="-6"/>
          <w:sz w:val="24"/>
          <w:szCs w:val="24"/>
          <w:lang w:eastAsia="ru-RU"/>
        </w:rPr>
        <w:t>Оплата оказанных У</w:t>
      </w:r>
      <w:r w:rsidR="0010421D" w:rsidRPr="000C6FB6">
        <w:rPr>
          <w:rFonts w:ascii="Times New Roman" w:eastAsia="Times New Roman" w:hAnsi="Times New Roman"/>
          <w:spacing w:val="-6"/>
          <w:sz w:val="24"/>
          <w:szCs w:val="24"/>
          <w:lang w:eastAsia="ru-RU"/>
        </w:rPr>
        <w:t xml:space="preserve">слуг осуществляется </w:t>
      </w:r>
      <w:r w:rsidR="0097404E" w:rsidRPr="000C6FB6">
        <w:rPr>
          <w:rFonts w:ascii="Times New Roman" w:eastAsia="Times New Roman" w:hAnsi="Times New Roman"/>
          <w:spacing w:val="-6"/>
          <w:sz w:val="24"/>
          <w:szCs w:val="24"/>
          <w:lang w:eastAsia="ru-RU"/>
        </w:rPr>
        <w:t>Заказчик</w:t>
      </w:r>
      <w:r w:rsidR="00A024C1" w:rsidRPr="000C6FB6">
        <w:rPr>
          <w:rFonts w:ascii="Times New Roman" w:eastAsia="Times New Roman" w:hAnsi="Times New Roman"/>
          <w:spacing w:val="-6"/>
          <w:sz w:val="24"/>
          <w:szCs w:val="24"/>
          <w:lang w:eastAsia="ru-RU"/>
        </w:rPr>
        <w:t>ом</w:t>
      </w:r>
      <w:r w:rsidR="00FF2D27" w:rsidRPr="000C6FB6">
        <w:rPr>
          <w:rFonts w:ascii="Times New Roman" w:eastAsia="Times New Roman" w:hAnsi="Times New Roman"/>
          <w:spacing w:val="-6"/>
          <w:sz w:val="24"/>
          <w:szCs w:val="24"/>
          <w:lang w:eastAsia="ru-RU"/>
        </w:rPr>
        <w:t xml:space="preserve"> </w:t>
      </w:r>
      <w:r w:rsidR="00FF2D27" w:rsidRPr="000C6FB6">
        <w:rPr>
          <w:rFonts w:ascii="Times New Roman" w:eastAsia="Times New Roman" w:hAnsi="Times New Roman"/>
          <w:bCs/>
          <w:sz w:val="24"/>
          <w:szCs w:val="24"/>
          <w:lang w:eastAsia="ru-RU"/>
        </w:rPr>
        <w:t xml:space="preserve">в течение </w:t>
      </w:r>
      <w:r w:rsidR="005C0559">
        <w:rPr>
          <w:rFonts w:ascii="Times New Roman" w:eastAsia="Times New Roman" w:hAnsi="Times New Roman"/>
          <w:bCs/>
          <w:sz w:val="24"/>
          <w:szCs w:val="24"/>
          <w:lang w:eastAsia="ru-RU"/>
        </w:rPr>
        <w:t>7</w:t>
      </w:r>
      <w:r w:rsidR="0010421D" w:rsidRPr="000C6FB6">
        <w:rPr>
          <w:rFonts w:ascii="Times New Roman" w:eastAsia="Times New Roman" w:hAnsi="Times New Roman"/>
          <w:bCs/>
          <w:sz w:val="24"/>
          <w:szCs w:val="24"/>
          <w:lang w:eastAsia="ru-RU"/>
        </w:rPr>
        <w:t xml:space="preserve"> (</w:t>
      </w:r>
      <w:r w:rsidR="005C0559">
        <w:rPr>
          <w:rFonts w:ascii="Times New Roman" w:eastAsia="Times New Roman" w:hAnsi="Times New Roman"/>
          <w:bCs/>
          <w:sz w:val="24"/>
          <w:szCs w:val="24"/>
          <w:lang w:eastAsia="ru-RU"/>
        </w:rPr>
        <w:t>сем</w:t>
      </w:r>
      <w:r w:rsidR="00FF2D27" w:rsidRPr="000C6FB6">
        <w:rPr>
          <w:rFonts w:ascii="Times New Roman" w:eastAsia="Times New Roman" w:hAnsi="Times New Roman"/>
          <w:bCs/>
          <w:sz w:val="24"/>
          <w:szCs w:val="24"/>
          <w:lang w:eastAsia="ru-RU"/>
        </w:rPr>
        <w:t>и</w:t>
      </w:r>
      <w:r w:rsidR="0010421D" w:rsidRPr="000C6FB6">
        <w:rPr>
          <w:rFonts w:ascii="Times New Roman" w:eastAsia="Times New Roman" w:hAnsi="Times New Roman"/>
          <w:bCs/>
          <w:sz w:val="24"/>
          <w:szCs w:val="24"/>
          <w:lang w:eastAsia="ru-RU"/>
        </w:rPr>
        <w:t xml:space="preserve">) </w:t>
      </w:r>
      <w:r w:rsidR="00784102">
        <w:rPr>
          <w:rFonts w:ascii="Times New Roman" w:eastAsia="Times New Roman" w:hAnsi="Times New Roman"/>
          <w:bCs/>
          <w:sz w:val="24"/>
          <w:szCs w:val="24"/>
          <w:lang w:eastAsia="ru-RU"/>
        </w:rPr>
        <w:t>рабоч</w:t>
      </w:r>
      <w:r w:rsidR="0048074F" w:rsidRPr="000C6FB6">
        <w:rPr>
          <w:rFonts w:ascii="Times New Roman" w:eastAsia="Times New Roman" w:hAnsi="Times New Roman"/>
          <w:bCs/>
          <w:sz w:val="24"/>
          <w:szCs w:val="24"/>
          <w:lang w:eastAsia="ru-RU"/>
        </w:rPr>
        <w:t>их</w:t>
      </w:r>
      <w:r w:rsidR="00484962" w:rsidRPr="000C6FB6">
        <w:rPr>
          <w:rFonts w:ascii="Times New Roman" w:eastAsia="Times New Roman" w:hAnsi="Times New Roman"/>
          <w:bCs/>
          <w:sz w:val="24"/>
          <w:szCs w:val="24"/>
          <w:lang w:eastAsia="ru-RU"/>
        </w:rPr>
        <w:t xml:space="preserve"> </w:t>
      </w:r>
      <w:r w:rsidR="0010421D" w:rsidRPr="000C6FB6">
        <w:rPr>
          <w:rFonts w:ascii="Times New Roman" w:eastAsia="Times New Roman" w:hAnsi="Times New Roman"/>
          <w:bCs/>
          <w:sz w:val="24"/>
          <w:szCs w:val="24"/>
          <w:lang w:eastAsia="ru-RU"/>
        </w:rPr>
        <w:t xml:space="preserve">дней </w:t>
      </w:r>
      <w:r w:rsidR="00F97530" w:rsidRPr="000C6FB6">
        <w:rPr>
          <w:rFonts w:ascii="Times New Roman" w:eastAsia="Times New Roman" w:hAnsi="Times New Roman"/>
          <w:bCs/>
          <w:sz w:val="24"/>
          <w:szCs w:val="24"/>
          <w:lang w:eastAsia="ru-RU"/>
        </w:rPr>
        <w:t>после подписания Сторонами А</w:t>
      </w:r>
      <w:r w:rsidR="0010421D" w:rsidRPr="000C6FB6">
        <w:rPr>
          <w:rFonts w:ascii="Times New Roman" w:eastAsia="Times New Roman" w:hAnsi="Times New Roman"/>
          <w:bCs/>
          <w:sz w:val="24"/>
          <w:szCs w:val="24"/>
          <w:lang w:eastAsia="ru-RU"/>
        </w:rPr>
        <w:t xml:space="preserve">кта </w:t>
      </w:r>
      <w:r w:rsidR="0026283E" w:rsidRPr="000C6FB6">
        <w:rPr>
          <w:rFonts w:ascii="Times New Roman" w:eastAsia="Times New Roman" w:hAnsi="Times New Roman"/>
          <w:bCs/>
          <w:sz w:val="24"/>
          <w:szCs w:val="24"/>
          <w:lang w:eastAsia="ru-RU"/>
        </w:rPr>
        <w:t xml:space="preserve">оказанных услуг, </w:t>
      </w:r>
      <w:r w:rsidR="0010421D" w:rsidRPr="000C6FB6">
        <w:rPr>
          <w:rFonts w:ascii="Times New Roman" w:eastAsia="Times New Roman" w:hAnsi="Times New Roman"/>
          <w:bCs/>
          <w:sz w:val="24"/>
          <w:szCs w:val="24"/>
          <w:lang w:eastAsia="ru-RU"/>
        </w:rPr>
        <w:t xml:space="preserve">при отсутствии замечаний к качеству </w:t>
      </w:r>
      <w:r w:rsidR="00462CF3" w:rsidRPr="000C6FB6">
        <w:rPr>
          <w:rFonts w:ascii="Times New Roman" w:eastAsia="Times New Roman" w:hAnsi="Times New Roman"/>
          <w:bCs/>
          <w:sz w:val="24"/>
          <w:szCs w:val="24"/>
          <w:lang w:eastAsia="ru-RU"/>
        </w:rPr>
        <w:t xml:space="preserve">оказанных </w:t>
      </w:r>
      <w:r w:rsidR="002734B5" w:rsidRPr="000C6FB6">
        <w:rPr>
          <w:rFonts w:ascii="Times New Roman" w:eastAsia="Times New Roman" w:hAnsi="Times New Roman"/>
          <w:bCs/>
          <w:sz w:val="24"/>
          <w:szCs w:val="24"/>
          <w:lang w:eastAsia="ru-RU"/>
        </w:rPr>
        <w:t>У</w:t>
      </w:r>
      <w:r w:rsidR="00462CF3" w:rsidRPr="000C6FB6">
        <w:rPr>
          <w:rFonts w:ascii="Times New Roman" w:eastAsia="Times New Roman" w:hAnsi="Times New Roman"/>
          <w:bCs/>
          <w:sz w:val="24"/>
          <w:szCs w:val="24"/>
          <w:lang w:eastAsia="ru-RU"/>
        </w:rPr>
        <w:t>слуг</w:t>
      </w:r>
      <w:r w:rsidR="00F97530" w:rsidRPr="000C6FB6">
        <w:rPr>
          <w:rFonts w:ascii="Times New Roman" w:eastAsia="Times New Roman" w:hAnsi="Times New Roman"/>
          <w:bCs/>
          <w:sz w:val="24"/>
          <w:szCs w:val="24"/>
          <w:lang w:eastAsia="ru-RU"/>
        </w:rPr>
        <w:t>, на основании</w:t>
      </w:r>
      <w:r w:rsidR="00CE57CC" w:rsidRPr="000C6FB6">
        <w:rPr>
          <w:rFonts w:ascii="Times New Roman" w:eastAsia="Times New Roman" w:hAnsi="Times New Roman"/>
          <w:bCs/>
          <w:sz w:val="24"/>
          <w:szCs w:val="24"/>
          <w:lang w:eastAsia="ru-RU"/>
        </w:rPr>
        <w:t xml:space="preserve"> оригиналов</w:t>
      </w:r>
      <w:r w:rsidR="00F97530" w:rsidRPr="000C6FB6">
        <w:rPr>
          <w:rFonts w:ascii="Times New Roman" w:eastAsia="Times New Roman" w:hAnsi="Times New Roman"/>
          <w:bCs/>
          <w:sz w:val="24"/>
          <w:szCs w:val="24"/>
          <w:lang w:eastAsia="ru-RU"/>
        </w:rPr>
        <w:t xml:space="preserve"> выставленного счета</w:t>
      </w:r>
      <w:r w:rsidR="00CE57CC" w:rsidRPr="000C6FB6">
        <w:rPr>
          <w:rFonts w:ascii="Times New Roman" w:eastAsia="Times New Roman" w:hAnsi="Times New Roman"/>
          <w:bCs/>
          <w:sz w:val="24"/>
          <w:szCs w:val="24"/>
          <w:lang w:eastAsia="ru-RU"/>
        </w:rPr>
        <w:t xml:space="preserve"> и счета-фактуры </w:t>
      </w:r>
      <w:r w:rsidR="00CE57CC" w:rsidRPr="000C6FB6">
        <w:rPr>
          <w:rFonts w:ascii="Times New Roman" w:eastAsia="Times New Roman" w:hAnsi="Times New Roman"/>
          <w:color w:val="548DD4" w:themeColor="text2" w:themeTint="99"/>
          <w:sz w:val="24"/>
          <w:szCs w:val="24"/>
          <w:lang w:eastAsia="ru-RU"/>
        </w:rPr>
        <w:t>(</w:t>
      </w:r>
      <w:r w:rsidR="00CE57CC" w:rsidRPr="000C6FB6">
        <w:rPr>
          <w:rFonts w:ascii="Times New Roman" w:eastAsia="Times New Roman" w:hAnsi="Times New Roman"/>
          <w:i/>
          <w:color w:val="1F497D"/>
          <w:sz w:val="24"/>
          <w:szCs w:val="24"/>
          <w:lang w:eastAsia="ru-RU"/>
        </w:rPr>
        <w:t>За исключением случаев применения Исполнителем специальных налоговых режимов)</w:t>
      </w:r>
      <w:r w:rsidR="00457BAA" w:rsidRPr="000C6FB6">
        <w:rPr>
          <w:rFonts w:ascii="Times New Roman" w:eastAsia="Times New Roman" w:hAnsi="Times New Roman"/>
          <w:bCs/>
          <w:sz w:val="24"/>
          <w:szCs w:val="24"/>
          <w:lang w:eastAsia="ru-RU"/>
        </w:rPr>
        <w:t xml:space="preserve">. </w:t>
      </w:r>
      <w:r w:rsidR="0010421D" w:rsidRPr="000C6FB6">
        <w:rPr>
          <w:rFonts w:ascii="Times New Roman" w:eastAsia="Times New Roman" w:hAnsi="Times New Roman"/>
          <w:bCs/>
          <w:sz w:val="24"/>
          <w:szCs w:val="24"/>
          <w:lang w:eastAsia="ru-RU"/>
        </w:rPr>
        <w:t xml:space="preserve">При наличии замечаний к качеству </w:t>
      </w:r>
      <w:r w:rsidR="002734B5" w:rsidRPr="000C6FB6">
        <w:rPr>
          <w:rFonts w:ascii="Times New Roman" w:eastAsia="Times New Roman" w:hAnsi="Times New Roman"/>
          <w:bCs/>
          <w:sz w:val="24"/>
          <w:szCs w:val="24"/>
          <w:lang w:eastAsia="ru-RU"/>
        </w:rPr>
        <w:t xml:space="preserve">оказанных </w:t>
      </w:r>
      <w:proofErr w:type="gramStart"/>
      <w:r w:rsidR="002734B5" w:rsidRPr="000C6FB6">
        <w:rPr>
          <w:rFonts w:ascii="Times New Roman" w:eastAsia="Times New Roman" w:hAnsi="Times New Roman"/>
          <w:bCs/>
          <w:sz w:val="24"/>
          <w:szCs w:val="24"/>
          <w:lang w:eastAsia="ru-RU"/>
        </w:rPr>
        <w:t>У</w:t>
      </w:r>
      <w:r w:rsidR="00462CF3" w:rsidRPr="000C6FB6">
        <w:rPr>
          <w:rFonts w:ascii="Times New Roman" w:eastAsia="Times New Roman" w:hAnsi="Times New Roman"/>
          <w:bCs/>
          <w:sz w:val="24"/>
          <w:szCs w:val="24"/>
          <w:lang w:eastAsia="ru-RU"/>
        </w:rPr>
        <w:t xml:space="preserve">слуг  </w:t>
      </w:r>
      <w:r w:rsidR="0010421D" w:rsidRPr="000C6FB6">
        <w:rPr>
          <w:rFonts w:ascii="Times New Roman" w:eastAsia="Times New Roman" w:hAnsi="Times New Roman"/>
          <w:bCs/>
          <w:sz w:val="24"/>
          <w:szCs w:val="24"/>
          <w:lang w:eastAsia="ru-RU"/>
        </w:rPr>
        <w:t>оплата</w:t>
      </w:r>
      <w:proofErr w:type="gramEnd"/>
      <w:r w:rsidR="0010421D" w:rsidRPr="000C6FB6">
        <w:rPr>
          <w:rFonts w:ascii="Times New Roman" w:eastAsia="Times New Roman" w:hAnsi="Times New Roman"/>
          <w:bCs/>
          <w:sz w:val="24"/>
          <w:szCs w:val="24"/>
          <w:lang w:eastAsia="ru-RU"/>
        </w:rPr>
        <w:t xml:space="preserve"> производится после их устранения</w:t>
      </w:r>
      <w:r w:rsidR="00AB1775" w:rsidRPr="000C6FB6">
        <w:rPr>
          <w:rFonts w:ascii="Times New Roman" w:eastAsia="Times New Roman" w:hAnsi="Times New Roman"/>
          <w:bCs/>
          <w:sz w:val="24"/>
          <w:szCs w:val="24"/>
          <w:lang w:eastAsia="ru-RU"/>
        </w:rPr>
        <w:t xml:space="preserve"> в соответствии </w:t>
      </w:r>
      <w:r w:rsidR="00FF2D27" w:rsidRPr="000C6FB6">
        <w:rPr>
          <w:rFonts w:ascii="Times New Roman" w:eastAsia="Times New Roman" w:hAnsi="Times New Roman"/>
          <w:bCs/>
          <w:sz w:val="24"/>
          <w:szCs w:val="24"/>
          <w:lang w:eastAsia="ru-RU"/>
        </w:rPr>
        <w:t>с разделом 4</w:t>
      </w:r>
      <w:r w:rsidR="0026283E" w:rsidRPr="000C6FB6">
        <w:rPr>
          <w:rFonts w:ascii="Times New Roman" w:eastAsia="Times New Roman" w:hAnsi="Times New Roman"/>
          <w:bCs/>
          <w:sz w:val="24"/>
          <w:szCs w:val="24"/>
          <w:lang w:eastAsia="ru-RU"/>
        </w:rPr>
        <w:t> </w:t>
      </w:r>
      <w:r w:rsidR="00484962" w:rsidRPr="000C6FB6">
        <w:rPr>
          <w:rFonts w:ascii="Times New Roman" w:eastAsia="Times New Roman" w:hAnsi="Times New Roman"/>
          <w:bCs/>
          <w:sz w:val="24"/>
          <w:szCs w:val="24"/>
          <w:lang w:eastAsia="ru-RU"/>
        </w:rPr>
        <w:t>Договора</w:t>
      </w:r>
      <w:r w:rsidR="00057F87" w:rsidRPr="000C6FB6">
        <w:rPr>
          <w:rFonts w:ascii="Times New Roman" w:eastAsia="Times New Roman" w:hAnsi="Times New Roman"/>
          <w:bCs/>
          <w:sz w:val="24"/>
          <w:szCs w:val="24"/>
          <w:lang w:eastAsia="ru-RU"/>
        </w:rPr>
        <w:t>.</w:t>
      </w:r>
    </w:p>
    <w:p w14:paraId="588F317A" w14:textId="77777777" w:rsidR="00057F87" w:rsidRPr="000C6FB6" w:rsidRDefault="00057F87" w:rsidP="00212D95">
      <w:pPr>
        <w:spacing w:after="0" w:line="240" w:lineRule="auto"/>
        <w:ind w:firstLine="708"/>
        <w:jc w:val="both"/>
        <w:rPr>
          <w:rFonts w:ascii="Times New Roman" w:eastAsia="Times New Roman" w:hAnsi="Times New Roman"/>
          <w:bCs/>
          <w:sz w:val="24"/>
          <w:szCs w:val="24"/>
          <w:lang w:eastAsia="ru-RU"/>
        </w:rPr>
      </w:pPr>
      <w:r w:rsidRPr="000C6FB6">
        <w:rPr>
          <w:rFonts w:ascii="Times New Roman" w:eastAsia="Times New Roman" w:hAnsi="Times New Roman"/>
          <w:sz w:val="24"/>
          <w:szCs w:val="24"/>
          <w:lang w:eastAsia="ru-RU"/>
        </w:rPr>
        <w:t xml:space="preserve">3.5. </w:t>
      </w:r>
      <w:r w:rsidR="0010421D" w:rsidRPr="000C6FB6">
        <w:rPr>
          <w:rFonts w:ascii="Times New Roman" w:eastAsia="Times New Roman" w:hAnsi="Times New Roman"/>
          <w:sz w:val="24"/>
          <w:szCs w:val="24"/>
          <w:lang w:eastAsia="ru-RU"/>
        </w:rPr>
        <w:t xml:space="preserve">Обязательства по оплате </w:t>
      </w:r>
      <w:r w:rsidR="00453B08" w:rsidRPr="000C6FB6">
        <w:rPr>
          <w:rFonts w:ascii="Times New Roman" w:eastAsia="Times New Roman" w:hAnsi="Times New Roman"/>
          <w:sz w:val="24"/>
          <w:szCs w:val="24"/>
          <w:lang w:eastAsia="ru-RU"/>
        </w:rPr>
        <w:t>оказанных У</w:t>
      </w:r>
      <w:r w:rsidR="00A024C1" w:rsidRPr="000C6FB6">
        <w:rPr>
          <w:rFonts w:ascii="Times New Roman" w:eastAsia="Times New Roman" w:hAnsi="Times New Roman"/>
          <w:sz w:val="24"/>
          <w:szCs w:val="24"/>
          <w:lang w:eastAsia="ru-RU"/>
        </w:rPr>
        <w:t>слуг</w:t>
      </w:r>
      <w:r w:rsidR="0010421D" w:rsidRPr="000C6FB6">
        <w:rPr>
          <w:rFonts w:ascii="Times New Roman" w:eastAsia="Times New Roman" w:hAnsi="Times New Roman"/>
          <w:sz w:val="24"/>
          <w:szCs w:val="24"/>
          <w:lang w:eastAsia="ru-RU"/>
        </w:rPr>
        <w:t xml:space="preserve"> считаются выполненными в д</w:t>
      </w:r>
      <w:r w:rsidR="00F97530" w:rsidRPr="000C6FB6">
        <w:rPr>
          <w:rFonts w:ascii="Times New Roman" w:eastAsia="Times New Roman" w:hAnsi="Times New Roman"/>
          <w:sz w:val="24"/>
          <w:szCs w:val="24"/>
          <w:lang w:eastAsia="ru-RU"/>
        </w:rPr>
        <w:t>ень списания денежных средств с расчетного</w:t>
      </w:r>
      <w:r w:rsidR="0010421D" w:rsidRPr="000C6FB6">
        <w:rPr>
          <w:rFonts w:ascii="Times New Roman" w:eastAsia="Times New Roman" w:hAnsi="Times New Roman"/>
          <w:sz w:val="24"/>
          <w:szCs w:val="24"/>
          <w:lang w:eastAsia="ru-RU"/>
        </w:rPr>
        <w:t xml:space="preserve"> счета </w:t>
      </w:r>
      <w:r w:rsidR="0097404E" w:rsidRPr="000C6FB6">
        <w:rPr>
          <w:rFonts w:ascii="Times New Roman" w:eastAsia="Times New Roman" w:hAnsi="Times New Roman"/>
          <w:sz w:val="24"/>
          <w:szCs w:val="24"/>
          <w:lang w:eastAsia="ru-RU"/>
        </w:rPr>
        <w:t>Заказчик</w:t>
      </w:r>
      <w:r w:rsidR="00A024C1" w:rsidRPr="000C6FB6">
        <w:rPr>
          <w:rFonts w:ascii="Times New Roman" w:eastAsia="Times New Roman" w:hAnsi="Times New Roman"/>
          <w:sz w:val="24"/>
          <w:szCs w:val="24"/>
          <w:lang w:eastAsia="ru-RU"/>
        </w:rPr>
        <w:t>а</w:t>
      </w:r>
      <w:r w:rsidR="0010421D" w:rsidRPr="000C6FB6">
        <w:rPr>
          <w:rFonts w:ascii="Times New Roman" w:eastAsia="Times New Roman" w:hAnsi="Times New Roman"/>
          <w:sz w:val="24"/>
          <w:szCs w:val="24"/>
          <w:lang w:eastAsia="ru-RU"/>
        </w:rPr>
        <w:t xml:space="preserve">. </w:t>
      </w:r>
    </w:p>
    <w:p w14:paraId="0869EC9E" w14:textId="77777777" w:rsidR="0026283E" w:rsidRPr="000C6FB6" w:rsidRDefault="00FF2D27" w:rsidP="00212D95">
      <w:pPr>
        <w:spacing w:after="0" w:line="240" w:lineRule="auto"/>
        <w:ind w:firstLine="708"/>
        <w:jc w:val="both"/>
        <w:rPr>
          <w:rFonts w:ascii="Times New Roman" w:eastAsia="Times New Roman" w:hAnsi="Times New Roman"/>
          <w:noProof/>
          <w:snapToGrid w:val="0"/>
          <w:sz w:val="24"/>
          <w:szCs w:val="24"/>
          <w:lang w:eastAsia="ru-RU"/>
        </w:rPr>
      </w:pPr>
      <w:r w:rsidRPr="000C6FB6">
        <w:rPr>
          <w:rFonts w:ascii="Times New Roman" w:hAnsi="Times New Roman"/>
          <w:noProof/>
          <w:sz w:val="24"/>
          <w:szCs w:val="24"/>
        </w:rPr>
        <w:t>3.6</w:t>
      </w:r>
      <w:r w:rsidR="0026283E" w:rsidRPr="000C6FB6">
        <w:rPr>
          <w:rFonts w:ascii="Times New Roman" w:hAnsi="Times New Roman"/>
          <w:noProof/>
          <w:sz w:val="24"/>
          <w:szCs w:val="24"/>
        </w:rPr>
        <w:t>. </w:t>
      </w:r>
      <w:r w:rsidR="0026283E" w:rsidRPr="000C6FB6">
        <w:rPr>
          <w:rFonts w:ascii="Times New Roman" w:eastAsia="Times New Roman" w:hAnsi="Times New Roman"/>
          <w:noProof/>
          <w:snapToGrid w:val="0"/>
          <w:sz w:val="24"/>
          <w:szCs w:val="24"/>
          <w:lang w:eastAsia="ru-RU"/>
        </w:rPr>
        <w:t xml:space="preserve">В случае прекращения действия Договора по инициативе </w:t>
      </w:r>
      <w:r w:rsidR="0026283E" w:rsidRPr="000C6FB6">
        <w:rPr>
          <w:rFonts w:ascii="Times New Roman" w:eastAsia="Times New Roman" w:hAnsi="Times New Roman"/>
          <w:spacing w:val="-8"/>
          <w:sz w:val="24"/>
          <w:szCs w:val="24"/>
          <w:lang w:eastAsia="ru-RU"/>
        </w:rPr>
        <w:t>Заказчика</w:t>
      </w:r>
      <w:r w:rsidR="0026283E" w:rsidRPr="000C6FB6">
        <w:rPr>
          <w:rFonts w:ascii="Times New Roman" w:eastAsia="Times New Roman" w:hAnsi="Times New Roman"/>
          <w:noProof/>
          <w:snapToGrid w:val="0"/>
          <w:sz w:val="24"/>
          <w:szCs w:val="24"/>
          <w:lang w:eastAsia="ru-RU"/>
        </w:rPr>
        <w:t xml:space="preserve"> оплата оказаных Услуг </w:t>
      </w:r>
      <w:proofErr w:type="gramStart"/>
      <w:r w:rsidR="0026283E" w:rsidRPr="000C6FB6">
        <w:rPr>
          <w:rFonts w:ascii="Times New Roman" w:eastAsia="Times New Roman" w:hAnsi="Times New Roman"/>
          <w:noProof/>
          <w:snapToGrid w:val="0"/>
          <w:sz w:val="24"/>
          <w:szCs w:val="24"/>
          <w:lang w:eastAsia="ru-RU"/>
        </w:rPr>
        <w:t xml:space="preserve">производится </w:t>
      </w:r>
      <w:r w:rsidR="0026283E" w:rsidRPr="000C6FB6">
        <w:rPr>
          <w:rFonts w:ascii="Times New Roman" w:eastAsia="Times New Roman" w:hAnsi="Times New Roman"/>
          <w:spacing w:val="-8"/>
          <w:sz w:val="24"/>
          <w:szCs w:val="24"/>
          <w:lang w:eastAsia="ru-RU"/>
        </w:rPr>
        <w:t xml:space="preserve"> Заказчиком</w:t>
      </w:r>
      <w:proofErr w:type="gramEnd"/>
      <w:r w:rsidR="0026283E" w:rsidRPr="000C6FB6">
        <w:rPr>
          <w:rFonts w:ascii="Times New Roman" w:eastAsia="Times New Roman" w:hAnsi="Times New Roman"/>
          <w:noProof/>
          <w:snapToGrid w:val="0"/>
          <w:sz w:val="24"/>
          <w:szCs w:val="24"/>
          <w:lang w:eastAsia="ru-RU"/>
        </w:rPr>
        <w:t xml:space="preserve"> по фактическим затратам </w:t>
      </w:r>
      <w:r w:rsidR="0026283E" w:rsidRPr="000C6FB6">
        <w:rPr>
          <w:rFonts w:ascii="Times New Roman" w:eastAsia="Times New Roman" w:hAnsi="Times New Roman"/>
          <w:spacing w:val="-8"/>
          <w:sz w:val="24"/>
          <w:szCs w:val="24"/>
          <w:lang w:eastAsia="ru-RU"/>
        </w:rPr>
        <w:t>Исполнителя</w:t>
      </w:r>
      <w:r w:rsidR="00212D95" w:rsidRPr="000C6FB6">
        <w:rPr>
          <w:rFonts w:ascii="Times New Roman" w:eastAsia="Times New Roman" w:hAnsi="Times New Roman"/>
          <w:noProof/>
          <w:snapToGrid w:val="0"/>
          <w:sz w:val="24"/>
          <w:szCs w:val="24"/>
          <w:lang w:eastAsia="ru-RU"/>
        </w:rPr>
        <w:t xml:space="preserve"> в срок не позднее 10 </w:t>
      </w:r>
      <w:r w:rsidR="0026283E" w:rsidRPr="000C6FB6">
        <w:rPr>
          <w:rFonts w:ascii="Times New Roman" w:eastAsia="Times New Roman" w:hAnsi="Times New Roman"/>
          <w:noProof/>
          <w:snapToGrid w:val="0"/>
          <w:sz w:val="24"/>
          <w:szCs w:val="24"/>
          <w:lang w:eastAsia="ru-RU"/>
        </w:rPr>
        <w:t>(десяти) рабочих дней с момента расторжения Договора.</w:t>
      </w:r>
    </w:p>
    <w:p w14:paraId="62A70DF6" w14:textId="77777777" w:rsidR="00D0013C" w:rsidRPr="000C6FB6" w:rsidRDefault="00FF2D27" w:rsidP="00212D95">
      <w:pPr>
        <w:spacing w:after="0" w:line="240" w:lineRule="auto"/>
        <w:ind w:firstLine="708"/>
        <w:jc w:val="both"/>
        <w:rPr>
          <w:rFonts w:ascii="Times New Roman" w:hAnsi="Times New Roman"/>
          <w:noProof/>
          <w:sz w:val="24"/>
          <w:szCs w:val="24"/>
        </w:rPr>
      </w:pPr>
      <w:r w:rsidRPr="000C6FB6">
        <w:rPr>
          <w:rFonts w:ascii="Times New Roman" w:eastAsia="Times New Roman" w:hAnsi="Times New Roman"/>
          <w:spacing w:val="-6"/>
          <w:sz w:val="24"/>
          <w:szCs w:val="24"/>
          <w:lang w:eastAsia="ru-RU"/>
        </w:rPr>
        <w:t>3.7</w:t>
      </w:r>
      <w:r w:rsidR="00D0013C" w:rsidRPr="000C6FB6">
        <w:rPr>
          <w:rFonts w:ascii="Times New Roman" w:eastAsia="Times New Roman" w:hAnsi="Times New Roman"/>
          <w:spacing w:val="-6"/>
          <w:sz w:val="24"/>
          <w:szCs w:val="24"/>
          <w:lang w:eastAsia="ru-RU"/>
        </w:rPr>
        <w:t xml:space="preserve">. Оплата по Договору производится в рублях </w:t>
      </w:r>
      <w:r w:rsidR="00D0013C" w:rsidRPr="000C6FB6">
        <w:rPr>
          <w:rFonts w:ascii="Times New Roman" w:hAnsi="Times New Roman"/>
          <w:noProof/>
          <w:sz w:val="24"/>
          <w:szCs w:val="24"/>
        </w:rPr>
        <w:t>Российской Федерации,</w:t>
      </w:r>
      <w:r w:rsidR="00D0013C" w:rsidRPr="000C6FB6">
        <w:rPr>
          <w:rFonts w:ascii="Times New Roman" w:eastAsia="Times New Roman" w:hAnsi="Times New Roman"/>
          <w:spacing w:val="-6"/>
          <w:sz w:val="24"/>
          <w:szCs w:val="24"/>
          <w:lang w:eastAsia="ru-RU"/>
        </w:rPr>
        <w:t xml:space="preserve"> </w:t>
      </w:r>
      <w:r w:rsidR="00D0013C" w:rsidRPr="000C6FB6">
        <w:rPr>
          <w:rFonts w:ascii="Times New Roman" w:eastAsia="Times New Roman" w:hAnsi="Times New Roman"/>
          <w:bCs/>
          <w:sz w:val="24"/>
          <w:szCs w:val="24"/>
          <w:lang w:eastAsia="ru-RU"/>
        </w:rPr>
        <w:t xml:space="preserve">посредством перечисления Заказчиком денежных средств на расчетный счет </w:t>
      </w:r>
      <w:r w:rsidR="00D0013C" w:rsidRPr="000C6FB6">
        <w:rPr>
          <w:rFonts w:ascii="Times New Roman" w:eastAsia="Times New Roman" w:hAnsi="Times New Roman"/>
          <w:spacing w:val="-8"/>
          <w:sz w:val="24"/>
          <w:szCs w:val="24"/>
          <w:lang w:eastAsia="ru-RU"/>
        </w:rPr>
        <w:t>Исполнителя.</w:t>
      </w:r>
    </w:p>
    <w:p w14:paraId="3DCF88C8" w14:textId="77777777" w:rsidR="0010421D" w:rsidRPr="000C6FB6" w:rsidRDefault="0010421D" w:rsidP="00212D95">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p w14:paraId="5DBF4881" w14:textId="77777777" w:rsidR="0010421D" w:rsidRPr="000C6FB6" w:rsidRDefault="002734B5" w:rsidP="00822C46">
      <w:pPr>
        <w:autoSpaceDE w:val="0"/>
        <w:autoSpaceDN w:val="0"/>
        <w:adjustRightInd w:val="0"/>
        <w:spacing w:after="120" w:line="240" w:lineRule="auto"/>
        <w:jc w:val="center"/>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 xml:space="preserve">4. </w:t>
      </w:r>
      <w:r w:rsidR="0010421D" w:rsidRPr="000C6FB6">
        <w:rPr>
          <w:rFonts w:ascii="Times New Roman" w:eastAsia="Times New Roman" w:hAnsi="Times New Roman"/>
          <w:b/>
          <w:sz w:val="24"/>
          <w:szCs w:val="24"/>
          <w:lang w:eastAsia="ru-RU"/>
        </w:rPr>
        <w:t xml:space="preserve">Порядок </w:t>
      </w:r>
      <w:r w:rsidRPr="000C6FB6">
        <w:rPr>
          <w:rFonts w:ascii="Times New Roman" w:eastAsia="Times New Roman" w:hAnsi="Times New Roman"/>
          <w:b/>
          <w:sz w:val="24"/>
          <w:szCs w:val="24"/>
          <w:lang w:eastAsia="ru-RU"/>
        </w:rPr>
        <w:t xml:space="preserve">сдачи-приемки </w:t>
      </w:r>
      <w:r w:rsidR="004309D7" w:rsidRPr="000C6FB6">
        <w:rPr>
          <w:rFonts w:ascii="Times New Roman" w:eastAsia="Times New Roman" w:hAnsi="Times New Roman"/>
          <w:b/>
          <w:sz w:val="24"/>
          <w:szCs w:val="24"/>
          <w:lang w:eastAsia="ru-RU"/>
        </w:rPr>
        <w:t>У</w:t>
      </w:r>
      <w:r w:rsidR="00EE7877" w:rsidRPr="000C6FB6">
        <w:rPr>
          <w:rFonts w:ascii="Times New Roman" w:eastAsia="Times New Roman" w:hAnsi="Times New Roman"/>
          <w:b/>
          <w:sz w:val="24"/>
          <w:szCs w:val="24"/>
          <w:lang w:eastAsia="ru-RU"/>
        </w:rPr>
        <w:t>слуг</w:t>
      </w:r>
    </w:p>
    <w:p w14:paraId="0E4D73A1" w14:textId="77777777" w:rsidR="00AC664E" w:rsidRPr="000C6FB6" w:rsidRDefault="00AC664E" w:rsidP="00212D95">
      <w:pPr>
        <w:suppressAutoHyphens/>
        <w:spacing w:after="0" w:line="240" w:lineRule="auto"/>
        <w:jc w:val="both"/>
        <w:rPr>
          <w:rFonts w:ascii="Times New Roman" w:hAnsi="Times New Roman"/>
          <w:sz w:val="24"/>
          <w:szCs w:val="24"/>
        </w:rPr>
      </w:pPr>
      <w:r w:rsidRPr="000C6FB6">
        <w:rPr>
          <w:rFonts w:ascii="Times New Roman" w:eastAsia="Times New Roman" w:hAnsi="Times New Roman"/>
          <w:sz w:val="24"/>
          <w:szCs w:val="24"/>
          <w:lang w:eastAsia="ru-RU"/>
        </w:rPr>
        <w:tab/>
      </w:r>
      <w:r w:rsidR="00FA329D" w:rsidRPr="000C6FB6">
        <w:rPr>
          <w:rFonts w:ascii="Times New Roman" w:eastAsia="Times New Roman" w:hAnsi="Times New Roman"/>
          <w:sz w:val="24"/>
          <w:szCs w:val="24"/>
          <w:lang w:eastAsia="ru-RU"/>
        </w:rPr>
        <w:t>4.1</w:t>
      </w:r>
      <w:r w:rsidR="006F68F8" w:rsidRPr="000C6FB6">
        <w:rPr>
          <w:rFonts w:ascii="Times New Roman" w:eastAsia="Times New Roman" w:hAnsi="Times New Roman"/>
          <w:sz w:val="24"/>
          <w:szCs w:val="24"/>
          <w:lang w:eastAsia="ru-RU"/>
        </w:rPr>
        <w:t xml:space="preserve"> </w:t>
      </w:r>
      <w:r w:rsidR="00FA329D" w:rsidRPr="000C6FB6">
        <w:rPr>
          <w:rFonts w:ascii="Times New Roman" w:hAnsi="Times New Roman"/>
          <w:sz w:val="24"/>
          <w:szCs w:val="24"/>
        </w:rPr>
        <w:t>Прием</w:t>
      </w:r>
      <w:r w:rsidR="00453B08" w:rsidRPr="000C6FB6">
        <w:rPr>
          <w:rFonts w:ascii="Times New Roman" w:hAnsi="Times New Roman"/>
          <w:sz w:val="24"/>
          <w:szCs w:val="24"/>
        </w:rPr>
        <w:t>ка оказанных У</w:t>
      </w:r>
      <w:r w:rsidR="002734B5" w:rsidRPr="000C6FB6">
        <w:rPr>
          <w:rFonts w:ascii="Times New Roman" w:hAnsi="Times New Roman"/>
          <w:sz w:val="24"/>
          <w:szCs w:val="24"/>
        </w:rPr>
        <w:t>слуг оформляется А</w:t>
      </w:r>
      <w:r w:rsidR="00FA329D" w:rsidRPr="000C6FB6">
        <w:rPr>
          <w:rFonts w:ascii="Times New Roman" w:hAnsi="Times New Roman"/>
          <w:sz w:val="24"/>
          <w:szCs w:val="24"/>
        </w:rPr>
        <w:t>ктом оказанных услуг, который подписывается Заказчиком</w:t>
      </w:r>
      <w:r w:rsidR="007837B9" w:rsidRPr="000C6FB6">
        <w:rPr>
          <w:rFonts w:ascii="Times New Roman" w:hAnsi="Times New Roman"/>
          <w:sz w:val="24"/>
          <w:szCs w:val="24"/>
        </w:rPr>
        <w:t xml:space="preserve"> и Исполнителем</w:t>
      </w:r>
      <w:r w:rsidR="00A35DAC" w:rsidRPr="000C6FB6">
        <w:rPr>
          <w:rFonts w:ascii="Times New Roman" w:hAnsi="Times New Roman"/>
          <w:sz w:val="24"/>
          <w:szCs w:val="24"/>
        </w:rPr>
        <w:t>.</w:t>
      </w:r>
      <w:r w:rsidR="00FA329D" w:rsidRPr="000C6FB6">
        <w:rPr>
          <w:rFonts w:ascii="Times New Roman" w:hAnsi="Times New Roman"/>
          <w:sz w:val="24"/>
          <w:szCs w:val="24"/>
        </w:rPr>
        <w:t xml:space="preserve"> </w:t>
      </w:r>
    </w:p>
    <w:p w14:paraId="4C599724" w14:textId="77777777" w:rsidR="00AC664E" w:rsidRPr="000C6FB6" w:rsidRDefault="006F68F8" w:rsidP="00212D95">
      <w:pPr>
        <w:suppressAutoHyphens/>
        <w:spacing w:after="0" w:line="240" w:lineRule="auto"/>
        <w:ind w:firstLine="708"/>
        <w:jc w:val="both"/>
        <w:rPr>
          <w:rFonts w:ascii="Times New Roman" w:hAnsi="Times New Roman"/>
          <w:sz w:val="24"/>
          <w:szCs w:val="24"/>
        </w:rPr>
      </w:pPr>
      <w:r w:rsidRPr="000C6FB6">
        <w:rPr>
          <w:rFonts w:ascii="Times New Roman" w:eastAsia="Times New Roman" w:hAnsi="Times New Roman"/>
          <w:sz w:val="24"/>
          <w:szCs w:val="24"/>
          <w:lang w:eastAsia="ru-RU"/>
        </w:rPr>
        <w:t>4.</w:t>
      </w:r>
      <w:r w:rsidR="00FA329D" w:rsidRPr="000C6FB6">
        <w:rPr>
          <w:rFonts w:ascii="Times New Roman" w:eastAsia="Times New Roman" w:hAnsi="Times New Roman"/>
          <w:sz w:val="24"/>
          <w:szCs w:val="24"/>
          <w:lang w:eastAsia="ru-RU"/>
        </w:rPr>
        <w:t>2</w:t>
      </w:r>
      <w:r w:rsidRPr="000C6FB6">
        <w:rPr>
          <w:rFonts w:ascii="Times New Roman" w:eastAsia="Times New Roman" w:hAnsi="Times New Roman"/>
          <w:sz w:val="24"/>
          <w:szCs w:val="24"/>
          <w:lang w:eastAsia="ru-RU"/>
        </w:rPr>
        <w:t xml:space="preserve">. </w:t>
      </w:r>
      <w:r w:rsidR="002734B5" w:rsidRPr="000C6FB6">
        <w:rPr>
          <w:rFonts w:ascii="Times New Roman" w:hAnsi="Times New Roman"/>
          <w:noProof/>
          <w:sz w:val="24"/>
          <w:szCs w:val="24"/>
        </w:rPr>
        <w:t>Исполнител</w:t>
      </w:r>
      <w:r w:rsidR="000233F0" w:rsidRPr="000C6FB6">
        <w:rPr>
          <w:rFonts w:ascii="Times New Roman" w:hAnsi="Times New Roman"/>
          <w:noProof/>
          <w:sz w:val="24"/>
          <w:szCs w:val="24"/>
        </w:rPr>
        <w:t>ь в течение</w:t>
      </w:r>
      <w:r w:rsidR="002734B5" w:rsidRPr="000C6FB6">
        <w:rPr>
          <w:rFonts w:ascii="Times New Roman" w:hAnsi="Times New Roman"/>
          <w:noProof/>
          <w:sz w:val="24"/>
          <w:szCs w:val="24"/>
        </w:rPr>
        <w:t xml:space="preserve"> 5 (пяти) рабочих дней</w:t>
      </w:r>
      <w:r w:rsidR="00FF2D27" w:rsidRPr="000C6FB6">
        <w:rPr>
          <w:rFonts w:ascii="Times New Roman" w:hAnsi="Times New Roman"/>
          <w:noProof/>
          <w:sz w:val="24"/>
          <w:szCs w:val="24"/>
        </w:rPr>
        <w:t xml:space="preserve"> с момента окончания оказания Услуг</w:t>
      </w:r>
      <w:r w:rsidR="002734B5" w:rsidRPr="000C6FB6">
        <w:rPr>
          <w:rFonts w:ascii="Times New Roman" w:hAnsi="Times New Roman"/>
          <w:noProof/>
          <w:sz w:val="24"/>
          <w:szCs w:val="24"/>
        </w:rPr>
        <w:t xml:space="preserve">, направляет  Заказчику </w:t>
      </w:r>
      <w:r w:rsidR="00FF2D27" w:rsidRPr="000C6FB6">
        <w:rPr>
          <w:rFonts w:ascii="Times New Roman" w:hAnsi="Times New Roman"/>
          <w:noProof/>
          <w:sz w:val="24"/>
          <w:szCs w:val="24"/>
        </w:rPr>
        <w:t xml:space="preserve">оригинал </w:t>
      </w:r>
      <w:r w:rsidR="002734B5" w:rsidRPr="000C6FB6">
        <w:rPr>
          <w:rFonts w:ascii="Times New Roman" w:hAnsi="Times New Roman"/>
          <w:noProof/>
          <w:sz w:val="24"/>
          <w:szCs w:val="24"/>
        </w:rPr>
        <w:t>Акт</w:t>
      </w:r>
      <w:r w:rsidR="00FF2D27" w:rsidRPr="000C6FB6">
        <w:rPr>
          <w:rFonts w:ascii="Times New Roman" w:hAnsi="Times New Roman"/>
          <w:noProof/>
          <w:sz w:val="24"/>
          <w:szCs w:val="24"/>
        </w:rPr>
        <w:t>а</w:t>
      </w:r>
      <w:r w:rsidR="002734B5" w:rsidRPr="000C6FB6">
        <w:rPr>
          <w:rFonts w:ascii="Times New Roman" w:hAnsi="Times New Roman"/>
          <w:noProof/>
          <w:sz w:val="24"/>
          <w:szCs w:val="24"/>
        </w:rPr>
        <w:t xml:space="preserve"> оказан</w:t>
      </w:r>
      <w:r w:rsidR="007837B9" w:rsidRPr="000C6FB6">
        <w:rPr>
          <w:rFonts w:ascii="Times New Roman" w:hAnsi="Times New Roman"/>
          <w:noProof/>
          <w:sz w:val="24"/>
          <w:szCs w:val="24"/>
        </w:rPr>
        <w:t>ных услуг. Заказчик в течение 5 </w:t>
      </w:r>
      <w:r w:rsidR="002734B5" w:rsidRPr="000C6FB6">
        <w:rPr>
          <w:rFonts w:ascii="Times New Roman" w:hAnsi="Times New Roman"/>
          <w:noProof/>
          <w:sz w:val="24"/>
          <w:szCs w:val="24"/>
        </w:rPr>
        <w:t>(пяти) рабочих дней подписывает А</w:t>
      </w:r>
      <w:r w:rsidR="000233F0" w:rsidRPr="000C6FB6">
        <w:rPr>
          <w:rFonts w:ascii="Times New Roman" w:hAnsi="Times New Roman"/>
          <w:noProof/>
          <w:sz w:val="24"/>
          <w:szCs w:val="24"/>
        </w:rPr>
        <w:t>кт и направляет его Исполнителю</w:t>
      </w:r>
      <w:r w:rsidR="002734B5" w:rsidRPr="000C6FB6">
        <w:rPr>
          <w:rFonts w:ascii="Times New Roman" w:hAnsi="Times New Roman"/>
          <w:noProof/>
          <w:sz w:val="24"/>
          <w:szCs w:val="24"/>
        </w:rPr>
        <w:t xml:space="preserve"> либо</w:t>
      </w:r>
      <w:r w:rsidR="000233F0" w:rsidRPr="000C6FB6">
        <w:rPr>
          <w:rFonts w:ascii="Times New Roman" w:hAnsi="Times New Roman"/>
          <w:noProof/>
          <w:sz w:val="24"/>
          <w:szCs w:val="24"/>
        </w:rPr>
        <w:t>,</w:t>
      </w:r>
      <w:r w:rsidR="002734B5" w:rsidRPr="000C6FB6">
        <w:rPr>
          <w:rFonts w:ascii="Times New Roman" w:hAnsi="Times New Roman"/>
          <w:noProof/>
          <w:sz w:val="24"/>
          <w:szCs w:val="24"/>
        </w:rPr>
        <w:t xml:space="preserve"> в случае замечаний к оказанным Услугам</w:t>
      </w:r>
      <w:r w:rsidR="000233F0" w:rsidRPr="000C6FB6">
        <w:rPr>
          <w:rFonts w:ascii="Times New Roman" w:hAnsi="Times New Roman"/>
          <w:noProof/>
          <w:sz w:val="24"/>
          <w:szCs w:val="24"/>
        </w:rPr>
        <w:t>,</w:t>
      </w:r>
      <w:r w:rsidR="002734B5" w:rsidRPr="000C6FB6">
        <w:rPr>
          <w:rFonts w:ascii="Times New Roman" w:hAnsi="Times New Roman"/>
          <w:noProof/>
          <w:sz w:val="24"/>
          <w:szCs w:val="24"/>
        </w:rPr>
        <w:t xml:space="preserve"> составляет Акт с перечнем недостатков. </w:t>
      </w:r>
    </w:p>
    <w:p w14:paraId="24082E00" w14:textId="77777777" w:rsidR="00FA329D" w:rsidRPr="000C6FB6" w:rsidRDefault="00AB1775" w:rsidP="00212D95">
      <w:pPr>
        <w:suppressAutoHyphens/>
        <w:spacing w:after="0" w:line="240" w:lineRule="auto"/>
        <w:ind w:firstLine="708"/>
        <w:jc w:val="both"/>
        <w:rPr>
          <w:rFonts w:ascii="Times New Roman" w:hAnsi="Times New Roman"/>
          <w:sz w:val="24"/>
          <w:szCs w:val="24"/>
        </w:rPr>
      </w:pPr>
      <w:r w:rsidRPr="000C6FB6">
        <w:rPr>
          <w:rFonts w:ascii="Times New Roman" w:hAnsi="Times New Roman"/>
          <w:sz w:val="24"/>
          <w:szCs w:val="24"/>
        </w:rPr>
        <w:t>4.3</w:t>
      </w:r>
      <w:r w:rsidR="00FA329D" w:rsidRPr="000C6FB6">
        <w:rPr>
          <w:rFonts w:ascii="Times New Roman" w:hAnsi="Times New Roman"/>
          <w:sz w:val="24"/>
          <w:szCs w:val="24"/>
        </w:rPr>
        <w:t>. В с</w:t>
      </w:r>
      <w:r w:rsidR="00453B08" w:rsidRPr="000C6FB6">
        <w:rPr>
          <w:rFonts w:ascii="Times New Roman" w:hAnsi="Times New Roman"/>
          <w:sz w:val="24"/>
          <w:szCs w:val="24"/>
        </w:rPr>
        <w:t>лучае некачественного оказания У</w:t>
      </w:r>
      <w:r w:rsidR="00FA329D" w:rsidRPr="000C6FB6">
        <w:rPr>
          <w:rFonts w:ascii="Times New Roman" w:hAnsi="Times New Roman"/>
          <w:sz w:val="24"/>
          <w:szCs w:val="24"/>
        </w:rPr>
        <w:t xml:space="preserve">слуг Исполнитель обязан устранить </w:t>
      </w:r>
      <w:r w:rsidR="00AC664E" w:rsidRPr="000C6FB6">
        <w:rPr>
          <w:rFonts w:ascii="Times New Roman" w:hAnsi="Times New Roman"/>
          <w:sz w:val="24"/>
          <w:szCs w:val="24"/>
        </w:rPr>
        <w:t xml:space="preserve">такие недостатки </w:t>
      </w:r>
      <w:r w:rsidR="00FA329D" w:rsidRPr="000C6FB6">
        <w:rPr>
          <w:rFonts w:ascii="Times New Roman" w:hAnsi="Times New Roman"/>
          <w:sz w:val="24"/>
          <w:szCs w:val="24"/>
        </w:rPr>
        <w:t>за свой счет</w:t>
      </w:r>
      <w:r w:rsidR="00A35DAC" w:rsidRPr="000C6FB6">
        <w:rPr>
          <w:rFonts w:ascii="Times New Roman" w:hAnsi="Times New Roman"/>
          <w:sz w:val="24"/>
          <w:szCs w:val="24"/>
        </w:rPr>
        <w:t xml:space="preserve"> и </w:t>
      </w:r>
      <w:r w:rsidR="00453B08" w:rsidRPr="000C6FB6">
        <w:rPr>
          <w:rFonts w:ascii="Times New Roman" w:hAnsi="Times New Roman"/>
          <w:sz w:val="24"/>
          <w:szCs w:val="24"/>
        </w:rPr>
        <w:t>в сроки, согласованные Сторонами</w:t>
      </w:r>
      <w:r w:rsidR="00FA329D" w:rsidRPr="000C6FB6">
        <w:rPr>
          <w:rFonts w:ascii="Times New Roman" w:hAnsi="Times New Roman"/>
          <w:sz w:val="24"/>
          <w:szCs w:val="24"/>
        </w:rPr>
        <w:t>.</w:t>
      </w:r>
    </w:p>
    <w:p w14:paraId="68D97B62" w14:textId="77777777" w:rsidR="00AC664E" w:rsidRPr="000C6FB6" w:rsidRDefault="00FF2D27" w:rsidP="00212D95">
      <w:pPr>
        <w:pStyle w:val="ConsPlusNormal"/>
        <w:widowControl/>
        <w:suppressAutoHyphens w:val="0"/>
        <w:autoSpaceDN w:val="0"/>
        <w:adjustRightInd w:val="0"/>
        <w:ind w:firstLine="708"/>
        <w:jc w:val="both"/>
        <w:rPr>
          <w:rFonts w:ascii="Times New Roman" w:hAnsi="Times New Roman" w:cs="Times New Roman"/>
          <w:sz w:val="24"/>
          <w:szCs w:val="24"/>
        </w:rPr>
      </w:pPr>
      <w:r w:rsidRPr="000C6FB6">
        <w:rPr>
          <w:rFonts w:ascii="Times New Roman" w:hAnsi="Times New Roman" w:cs="Times New Roman"/>
          <w:sz w:val="24"/>
          <w:szCs w:val="24"/>
        </w:rPr>
        <w:t>4.4</w:t>
      </w:r>
      <w:r w:rsidR="00AC664E" w:rsidRPr="000C6FB6">
        <w:rPr>
          <w:rFonts w:ascii="Times New Roman" w:eastAsia="Times New Roman" w:hAnsi="Times New Roman" w:cs="Times New Roman"/>
          <w:sz w:val="24"/>
          <w:szCs w:val="24"/>
          <w:lang w:eastAsia="ru-RU"/>
        </w:rPr>
        <w:t xml:space="preserve">. </w:t>
      </w:r>
      <w:r w:rsidR="00AC664E" w:rsidRPr="000C6FB6">
        <w:rPr>
          <w:rFonts w:ascii="Times New Roman" w:hAnsi="Times New Roman" w:cs="Times New Roman"/>
          <w:sz w:val="24"/>
          <w:szCs w:val="24"/>
        </w:rPr>
        <w:t xml:space="preserve">Непосредственное оказание Услуг осуществляется в соответствии с </w:t>
      </w:r>
      <w:proofErr w:type="gramStart"/>
      <w:r w:rsidR="00AC664E" w:rsidRPr="000C6FB6">
        <w:rPr>
          <w:rFonts w:ascii="Times New Roman" w:hAnsi="Times New Roman" w:cs="Times New Roman"/>
          <w:sz w:val="24"/>
          <w:szCs w:val="24"/>
        </w:rPr>
        <w:t>условиями  Договора</w:t>
      </w:r>
      <w:proofErr w:type="gramEnd"/>
      <w:r w:rsidR="00AC664E" w:rsidRPr="000C6FB6">
        <w:rPr>
          <w:rFonts w:ascii="Times New Roman" w:hAnsi="Times New Roman" w:cs="Times New Roman"/>
          <w:sz w:val="24"/>
          <w:szCs w:val="24"/>
        </w:rPr>
        <w:t xml:space="preserve">, Приложений к нему и требованиями действующего законодательства </w:t>
      </w:r>
      <w:r w:rsidR="009C180A" w:rsidRPr="000C6FB6">
        <w:rPr>
          <w:rFonts w:ascii="Times New Roman" w:hAnsi="Times New Roman" w:cs="Times New Roman"/>
          <w:noProof/>
          <w:sz w:val="24"/>
          <w:szCs w:val="24"/>
        </w:rPr>
        <w:t>Российской Федерации.</w:t>
      </w:r>
    </w:p>
    <w:p w14:paraId="7A5F4014" w14:textId="77777777" w:rsidR="00AC664E" w:rsidRPr="000C6FB6" w:rsidRDefault="00AC664E" w:rsidP="00212D95">
      <w:pPr>
        <w:tabs>
          <w:tab w:val="left" w:pos="1134"/>
        </w:tabs>
        <w:suppressAutoHyphens/>
        <w:spacing w:after="0" w:line="240" w:lineRule="auto"/>
        <w:jc w:val="both"/>
        <w:rPr>
          <w:rFonts w:ascii="Times New Roman" w:hAnsi="Times New Roman"/>
          <w:sz w:val="24"/>
          <w:szCs w:val="24"/>
        </w:rPr>
      </w:pPr>
    </w:p>
    <w:p w14:paraId="332A4B88" w14:textId="77777777" w:rsidR="0010421D" w:rsidRPr="000C6FB6" w:rsidRDefault="0026283E" w:rsidP="00822C46">
      <w:pPr>
        <w:autoSpaceDE w:val="0"/>
        <w:autoSpaceDN w:val="0"/>
        <w:adjustRightInd w:val="0"/>
        <w:spacing w:after="120" w:line="240" w:lineRule="auto"/>
        <w:jc w:val="center"/>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5</w:t>
      </w:r>
      <w:r w:rsidR="007F415D" w:rsidRPr="000C6FB6">
        <w:rPr>
          <w:rFonts w:ascii="Times New Roman" w:eastAsia="Times New Roman" w:hAnsi="Times New Roman"/>
          <w:b/>
          <w:sz w:val="24"/>
          <w:szCs w:val="24"/>
          <w:lang w:eastAsia="ru-RU"/>
        </w:rPr>
        <w:t>. </w:t>
      </w:r>
      <w:r w:rsidR="0010421D" w:rsidRPr="000C6FB6">
        <w:rPr>
          <w:rFonts w:ascii="Times New Roman" w:eastAsia="Times New Roman" w:hAnsi="Times New Roman"/>
          <w:b/>
          <w:sz w:val="24"/>
          <w:szCs w:val="24"/>
          <w:lang w:eastAsia="ru-RU"/>
        </w:rPr>
        <w:t>Ответственность Сторон</w:t>
      </w:r>
    </w:p>
    <w:p w14:paraId="78A07B71" w14:textId="77777777" w:rsidR="0010421D" w:rsidRPr="000C6FB6" w:rsidRDefault="0026283E" w:rsidP="00212D95">
      <w:pPr>
        <w:autoSpaceDE w:val="0"/>
        <w:autoSpaceDN w:val="0"/>
        <w:adjustRightInd w:val="0"/>
        <w:spacing w:after="0" w:line="240" w:lineRule="auto"/>
        <w:ind w:firstLine="708"/>
        <w:jc w:val="both"/>
        <w:rPr>
          <w:rFonts w:ascii="Times New Roman" w:eastAsia="Times New Roman" w:hAnsi="Times New Roman"/>
          <w:noProof/>
          <w:snapToGrid w:val="0"/>
          <w:sz w:val="24"/>
          <w:szCs w:val="24"/>
          <w:lang w:eastAsia="ru-RU"/>
        </w:rPr>
      </w:pPr>
      <w:r w:rsidRPr="000C6FB6">
        <w:rPr>
          <w:rFonts w:ascii="Times New Roman" w:eastAsia="Times New Roman" w:hAnsi="Times New Roman"/>
          <w:noProof/>
          <w:snapToGrid w:val="0"/>
          <w:sz w:val="24"/>
          <w:szCs w:val="24"/>
          <w:lang w:eastAsia="ru-RU"/>
        </w:rPr>
        <w:t>5</w:t>
      </w:r>
      <w:r w:rsidR="0010421D" w:rsidRPr="000C6FB6">
        <w:rPr>
          <w:rFonts w:ascii="Times New Roman" w:eastAsia="Times New Roman" w:hAnsi="Times New Roman"/>
          <w:noProof/>
          <w:snapToGrid w:val="0"/>
          <w:sz w:val="24"/>
          <w:szCs w:val="24"/>
          <w:lang w:eastAsia="ru-RU"/>
        </w:rPr>
        <w:t xml:space="preserve">.1. Стороны несут ответственность за нарушение обязательств в соответствии с действующим законодательством </w:t>
      </w:r>
      <w:r w:rsidR="009C180A" w:rsidRPr="000C6FB6">
        <w:rPr>
          <w:rFonts w:ascii="Times New Roman" w:hAnsi="Times New Roman"/>
          <w:noProof/>
          <w:sz w:val="24"/>
          <w:szCs w:val="24"/>
        </w:rPr>
        <w:t>Российской Федерации</w:t>
      </w:r>
      <w:r w:rsidR="00003503" w:rsidRPr="000C6FB6">
        <w:rPr>
          <w:rFonts w:ascii="Times New Roman" w:eastAsia="Times New Roman" w:hAnsi="Times New Roman"/>
          <w:noProof/>
          <w:snapToGrid w:val="0"/>
          <w:sz w:val="24"/>
          <w:szCs w:val="24"/>
          <w:lang w:eastAsia="ru-RU"/>
        </w:rPr>
        <w:t xml:space="preserve"> </w:t>
      </w:r>
      <w:r w:rsidR="0010421D" w:rsidRPr="000C6FB6">
        <w:rPr>
          <w:rFonts w:ascii="Times New Roman" w:eastAsia="Times New Roman" w:hAnsi="Times New Roman"/>
          <w:noProof/>
          <w:snapToGrid w:val="0"/>
          <w:sz w:val="24"/>
          <w:szCs w:val="24"/>
          <w:lang w:eastAsia="ru-RU"/>
        </w:rPr>
        <w:t xml:space="preserve">и </w:t>
      </w:r>
      <w:r w:rsidR="00695C12" w:rsidRPr="000C6FB6">
        <w:rPr>
          <w:rFonts w:ascii="Times New Roman" w:eastAsia="Times New Roman" w:hAnsi="Times New Roman"/>
          <w:noProof/>
          <w:snapToGrid w:val="0"/>
          <w:sz w:val="24"/>
          <w:szCs w:val="24"/>
          <w:lang w:eastAsia="ru-RU"/>
        </w:rPr>
        <w:t>Договором</w:t>
      </w:r>
      <w:r w:rsidR="0010421D" w:rsidRPr="000C6FB6">
        <w:rPr>
          <w:rFonts w:ascii="Times New Roman" w:eastAsia="Times New Roman" w:hAnsi="Times New Roman"/>
          <w:noProof/>
          <w:snapToGrid w:val="0"/>
          <w:sz w:val="24"/>
          <w:szCs w:val="24"/>
          <w:lang w:eastAsia="ru-RU"/>
        </w:rPr>
        <w:t>.</w:t>
      </w:r>
    </w:p>
    <w:p w14:paraId="3FAC927D" w14:textId="77777777" w:rsidR="0010421D" w:rsidRPr="000C6FB6" w:rsidRDefault="0026283E" w:rsidP="00212D95">
      <w:pPr>
        <w:autoSpaceDE w:val="0"/>
        <w:autoSpaceDN w:val="0"/>
        <w:adjustRightInd w:val="0"/>
        <w:spacing w:after="0" w:line="240" w:lineRule="auto"/>
        <w:ind w:firstLine="708"/>
        <w:jc w:val="both"/>
        <w:rPr>
          <w:rFonts w:ascii="Times New Roman" w:eastAsia="Times New Roman" w:hAnsi="Times New Roman"/>
          <w:noProof/>
          <w:snapToGrid w:val="0"/>
          <w:sz w:val="24"/>
          <w:szCs w:val="24"/>
          <w:lang w:eastAsia="ru-RU"/>
        </w:rPr>
      </w:pPr>
      <w:r w:rsidRPr="000C6FB6">
        <w:rPr>
          <w:rFonts w:ascii="Times New Roman" w:eastAsia="Times New Roman" w:hAnsi="Times New Roman"/>
          <w:noProof/>
          <w:snapToGrid w:val="0"/>
          <w:sz w:val="24"/>
          <w:szCs w:val="24"/>
          <w:lang w:eastAsia="ru-RU"/>
        </w:rPr>
        <w:t>5</w:t>
      </w:r>
      <w:r w:rsidR="0010421D" w:rsidRPr="000C6FB6">
        <w:rPr>
          <w:rFonts w:ascii="Times New Roman" w:eastAsia="Times New Roman" w:hAnsi="Times New Roman"/>
          <w:noProof/>
          <w:snapToGrid w:val="0"/>
          <w:sz w:val="24"/>
          <w:szCs w:val="24"/>
          <w:lang w:eastAsia="ru-RU"/>
        </w:rPr>
        <w:t xml:space="preserve">.2. За просрочку </w:t>
      </w:r>
      <w:r w:rsidR="00AC664E" w:rsidRPr="000C6FB6">
        <w:rPr>
          <w:rFonts w:ascii="Times New Roman" w:eastAsia="Times New Roman" w:hAnsi="Times New Roman"/>
          <w:noProof/>
          <w:snapToGrid w:val="0"/>
          <w:sz w:val="24"/>
          <w:szCs w:val="24"/>
          <w:lang w:eastAsia="ru-RU"/>
        </w:rPr>
        <w:t xml:space="preserve">исполнения </w:t>
      </w:r>
      <w:r w:rsidR="0010421D" w:rsidRPr="000C6FB6">
        <w:rPr>
          <w:rFonts w:ascii="Times New Roman" w:eastAsia="Times New Roman" w:hAnsi="Times New Roman"/>
          <w:noProof/>
          <w:snapToGrid w:val="0"/>
          <w:sz w:val="24"/>
          <w:szCs w:val="24"/>
          <w:lang w:eastAsia="ru-RU"/>
        </w:rPr>
        <w:t xml:space="preserve">обязательств </w:t>
      </w:r>
      <w:r w:rsidR="008E53F7" w:rsidRPr="000C6FB6">
        <w:rPr>
          <w:rFonts w:ascii="Times New Roman" w:eastAsia="Times New Roman" w:hAnsi="Times New Roman"/>
          <w:noProof/>
          <w:snapToGrid w:val="0"/>
          <w:sz w:val="24"/>
          <w:szCs w:val="24"/>
          <w:lang w:eastAsia="ru-RU"/>
        </w:rPr>
        <w:t>ли</w:t>
      </w:r>
      <w:r w:rsidR="00F5697D" w:rsidRPr="000C6FB6">
        <w:rPr>
          <w:rFonts w:ascii="Times New Roman" w:eastAsia="Times New Roman" w:hAnsi="Times New Roman"/>
          <w:noProof/>
          <w:snapToGrid w:val="0"/>
          <w:sz w:val="24"/>
          <w:szCs w:val="24"/>
          <w:lang w:eastAsia="ru-RU"/>
        </w:rPr>
        <w:t xml:space="preserve">бо ненадлежащее исполнение обязательств </w:t>
      </w:r>
      <w:r w:rsidR="0010421D" w:rsidRPr="000C6FB6">
        <w:rPr>
          <w:rFonts w:ascii="Times New Roman" w:eastAsia="Times New Roman" w:hAnsi="Times New Roman"/>
          <w:noProof/>
          <w:snapToGrid w:val="0"/>
          <w:sz w:val="24"/>
          <w:szCs w:val="24"/>
          <w:lang w:eastAsia="ru-RU"/>
        </w:rPr>
        <w:t xml:space="preserve">по вине </w:t>
      </w:r>
      <w:r w:rsidR="005E0998" w:rsidRPr="000C6FB6">
        <w:rPr>
          <w:rFonts w:ascii="Times New Roman" w:eastAsia="Times New Roman" w:hAnsi="Times New Roman"/>
          <w:spacing w:val="-8"/>
          <w:sz w:val="24"/>
          <w:szCs w:val="24"/>
          <w:lang w:eastAsia="ru-RU"/>
        </w:rPr>
        <w:t>Исполнителя</w:t>
      </w:r>
      <w:r w:rsidR="0010421D" w:rsidRPr="000C6FB6">
        <w:rPr>
          <w:rFonts w:ascii="Times New Roman" w:eastAsia="Times New Roman" w:hAnsi="Times New Roman"/>
          <w:noProof/>
          <w:snapToGrid w:val="0"/>
          <w:sz w:val="24"/>
          <w:szCs w:val="24"/>
          <w:lang w:eastAsia="ru-RU"/>
        </w:rPr>
        <w:t xml:space="preserve">, </w:t>
      </w:r>
      <w:r w:rsidR="00AC664E" w:rsidRPr="000C6FB6">
        <w:rPr>
          <w:rFonts w:ascii="Times New Roman" w:eastAsia="Times New Roman" w:hAnsi="Times New Roman"/>
          <w:spacing w:val="-8"/>
          <w:sz w:val="24"/>
          <w:szCs w:val="24"/>
          <w:lang w:eastAsia="ru-RU"/>
        </w:rPr>
        <w:t xml:space="preserve">последний </w:t>
      </w:r>
      <w:r w:rsidR="0010421D" w:rsidRPr="000C6FB6">
        <w:rPr>
          <w:rFonts w:ascii="Times New Roman" w:eastAsia="Times New Roman" w:hAnsi="Times New Roman"/>
          <w:noProof/>
          <w:snapToGrid w:val="0"/>
          <w:sz w:val="24"/>
          <w:szCs w:val="24"/>
          <w:lang w:eastAsia="ru-RU"/>
        </w:rPr>
        <w:t xml:space="preserve">уплачивает </w:t>
      </w:r>
      <w:r w:rsidR="00AC664E" w:rsidRPr="000C6FB6">
        <w:rPr>
          <w:rFonts w:ascii="Times New Roman" w:eastAsia="Times New Roman" w:hAnsi="Times New Roman"/>
          <w:noProof/>
          <w:snapToGrid w:val="0"/>
          <w:sz w:val="24"/>
          <w:szCs w:val="24"/>
          <w:lang w:eastAsia="ru-RU"/>
        </w:rPr>
        <w:t>Заказчику неустойку</w:t>
      </w:r>
      <w:r w:rsidR="0010421D" w:rsidRPr="000C6FB6">
        <w:rPr>
          <w:rFonts w:ascii="Times New Roman" w:eastAsia="Times New Roman" w:hAnsi="Times New Roman"/>
          <w:noProof/>
          <w:snapToGrid w:val="0"/>
          <w:sz w:val="24"/>
          <w:szCs w:val="24"/>
          <w:lang w:eastAsia="ru-RU"/>
        </w:rPr>
        <w:t xml:space="preserve"> в размере </w:t>
      </w:r>
      <w:r w:rsidR="00B258EF" w:rsidRPr="000C6FB6">
        <w:rPr>
          <w:rFonts w:ascii="Times New Roman" w:eastAsia="Times New Roman" w:hAnsi="Times New Roman"/>
          <w:noProof/>
          <w:snapToGrid w:val="0"/>
          <w:sz w:val="24"/>
          <w:szCs w:val="24"/>
          <w:lang w:eastAsia="ru-RU"/>
        </w:rPr>
        <w:t>0,1% от стоимости У</w:t>
      </w:r>
      <w:r w:rsidR="00AC664E" w:rsidRPr="000C6FB6">
        <w:rPr>
          <w:rFonts w:ascii="Times New Roman" w:eastAsia="Times New Roman" w:hAnsi="Times New Roman"/>
          <w:noProof/>
          <w:snapToGrid w:val="0"/>
          <w:sz w:val="24"/>
          <w:szCs w:val="24"/>
          <w:lang w:eastAsia="ru-RU"/>
        </w:rPr>
        <w:t xml:space="preserve">слуг </w:t>
      </w:r>
      <w:r w:rsidR="0010421D" w:rsidRPr="000C6FB6">
        <w:rPr>
          <w:rFonts w:ascii="Times New Roman" w:eastAsia="Times New Roman" w:hAnsi="Times New Roman"/>
          <w:noProof/>
          <w:snapToGrid w:val="0"/>
          <w:sz w:val="24"/>
          <w:szCs w:val="24"/>
          <w:lang w:eastAsia="ru-RU"/>
        </w:rPr>
        <w:t xml:space="preserve">за каждый день просрочки, </w:t>
      </w:r>
      <w:r w:rsidR="00952575" w:rsidRPr="000C6FB6">
        <w:rPr>
          <w:rFonts w:ascii="Times New Roman" w:eastAsia="Times New Roman" w:hAnsi="Times New Roman"/>
          <w:noProof/>
          <w:snapToGrid w:val="0"/>
          <w:sz w:val="24"/>
          <w:szCs w:val="24"/>
          <w:lang w:eastAsia="ru-RU"/>
        </w:rPr>
        <w:t>но не более 5</w:t>
      </w:r>
      <w:r w:rsidR="00FF2D27" w:rsidRPr="000C6FB6">
        <w:rPr>
          <w:rFonts w:ascii="Times New Roman" w:eastAsia="Times New Roman" w:hAnsi="Times New Roman"/>
          <w:noProof/>
          <w:snapToGrid w:val="0"/>
          <w:sz w:val="24"/>
          <w:szCs w:val="24"/>
          <w:lang w:eastAsia="ru-RU"/>
        </w:rPr>
        <w:t xml:space="preserve"> % от стоимости У</w:t>
      </w:r>
      <w:r w:rsidRPr="000C6FB6">
        <w:rPr>
          <w:rFonts w:ascii="Times New Roman" w:eastAsia="Times New Roman" w:hAnsi="Times New Roman"/>
          <w:noProof/>
          <w:snapToGrid w:val="0"/>
          <w:sz w:val="24"/>
          <w:szCs w:val="24"/>
          <w:lang w:eastAsia="ru-RU"/>
        </w:rPr>
        <w:t>слуг</w:t>
      </w:r>
      <w:r w:rsidR="00FF2D27" w:rsidRPr="000C6FB6">
        <w:rPr>
          <w:rFonts w:ascii="Times New Roman" w:eastAsia="Times New Roman" w:hAnsi="Times New Roman"/>
          <w:noProof/>
          <w:snapToGrid w:val="0"/>
          <w:sz w:val="24"/>
          <w:szCs w:val="24"/>
          <w:lang w:eastAsia="ru-RU"/>
        </w:rPr>
        <w:t xml:space="preserve"> по Договору</w:t>
      </w:r>
      <w:r w:rsidR="0010421D" w:rsidRPr="000C6FB6">
        <w:rPr>
          <w:rFonts w:ascii="Times New Roman" w:eastAsia="Times New Roman" w:hAnsi="Times New Roman"/>
          <w:noProof/>
          <w:snapToGrid w:val="0"/>
          <w:sz w:val="24"/>
          <w:szCs w:val="24"/>
          <w:lang w:eastAsia="ru-RU"/>
        </w:rPr>
        <w:t>.</w:t>
      </w:r>
    </w:p>
    <w:p w14:paraId="5A7CA9BD" w14:textId="77777777" w:rsidR="00FE1BBB" w:rsidRPr="000C6FB6" w:rsidRDefault="00FE1BBB" w:rsidP="00212D95">
      <w:pPr>
        <w:autoSpaceDE w:val="0"/>
        <w:autoSpaceDN w:val="0"/>
        <w:adjustRightInd w:val="0"/>
        <w:spacing w:after="0" w:line="240" w:lineRule="auto"/>
        <w:ind w:firstLine="708"/>
        <w:jc w:val="both"/>
        <w:rPr>
          <w:rFonts w:ascii="Times New Roman" w:eastAsia="Times New Roman" w:hAnsi="Times New Roman"/>
          <w:noProof/>
          <w:snapToGrid w:val="0"/>
          <w:sz w:val="24"/>
          <w:szCs w:val="24"/>
          <w:lang w:eastAsia="ru-RU"/>
        </w:rPr>
      </w:pPr>
      <w:r w:rsidRPr="000C6FB6">
        <w:rPr>
          <w:rFonts w:ascii="Times New Roman" w:eastAsia="Times New Roman" w:hAnsi="Times New Roman"/>
          <w:noProof/>
          <w:snapToGrid w:val="0"/>
          <w:sz w:val="24"/>
          <w:szCs w:val="24"/>
          <w:lang w:eastAsia="ru-RU"/>
        </w:rPr>
        <w:t xml:space="preserve">5.3. В случае повреждения или порчи Исполнителем находящихся на Объекте: окон или стеклянных поверхностей, москитных сеток, полов, электропроводки, электроприборов, санитарно-технического оборудования, дверей и другого имущества – возместить их в пределах стоимости указанного повреждённого или испорченного имущества, в случае наличия в том вины </w:t>
      </w:r>
      <w:r w:rsidR="000C6FB6" w:rsidRPr="000C6FB6">
        <w:rPr>
          <w:rFonts w:ascii="Times New Roman" w:eastAsia="Times New Roman" w:hAnsi="Times New Roman"/>
          <w:noProof/>
          <w:snapToGrid w:val="0"/>
          <w:sz w:val="24"/>
          <w:szCs w:val="24"/>
          <w:lang w:eastAsia="ru-RU"/>
        </w:rPr>
        <w:t>Исполнителя</w:t>
      </w:r>
      <w:r w:rsidRPr="000C6FB6">
        <w:rPr>
          <w:rFonts w:ascii="Times New Roman" w:eastAsia="Times New Roman" w:hAnsi="Times New Roman"/>
          <w:noProof/>
          <w:snapToGrid w:val="0"/>
          <w:sz w:val="24"/>
          <w:szCs w:val="24"/>
          <w:lang w:eastAsia="ru-RU"/>
        </w:rPr>
        <w:t>.</w:t>
      </w:r>
    </w:p>
    <w:p w14:paraId="7B8899D0" w14:textId="77777777" w:rsidR="000C6FB6" w:rsidRPr="000C6FB6" w:rsidRDefault="000C6FB6" w:rsidP="00212D95">
      <w:pPr>
        <w:autoSpaceDE w:val="0"/>
        <w:autoSpaceDN w:val="0"/>
        <w:adjustRightInd w:val="0"/>
        <w:spacing w:after="0" w:line="240" w:lineRule="auto"/>
        <w:ind w:firstLine="708"/>
        <w:jc w:val="both"/>
        <w:rPr>
          <w:rFonts w:ascii="Times New Roman" w:eastAsia="Times New Roman" w:hAnsi="Times New Roman"/>
          <w:noProof/>
          <w:snapToGrid w:val="0"/>
          <w:sz w:val="24"/>
          <w:szCs w:val="24"/>
          <w:lang w:eastAsia="ru-RU"/>
        </w:rPr>
      </w:pPr>
      <w:r w:rsidRPr="000C6FB6">
        <w:rPr>
          <w:rFonts w:ascii="Times New Roman" w:eastAsia="Times New Roman" w:hAnsi="Times New Roman"/>
          <w:noProof/>
          <w:snapToGrid w:val="0"/>
          <w:sz w:val="24"/>
          <w:szCs w:val="24"/>
          <w:lang w:eastAsia="ru-RU"/>
        </w:rPr>
        <w:t>5.4. В случае зафиксированного факта нахождения на Объекте Заказчика работников Исполнителя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согласно п. 2.1.8.. Договора, Исполнитель обязуется оплатить Заказчику штраф в размере 100 000, 00 руб. (сто тысяч рублей 00 копеек) за каждый факт зафиксированного нарушения.</w:t>
      </w:r>
    </w:p>
    <w:p w14:paraId="4281BED1" w14:textId="77777777" w:rsidR="0026283E" w:rsidRPr="000C6FB6" w:rsidRDefault="0026283E" w:rsidP="00212D95">
      <w:pPr>
        <w:autoSpaceDE w:val="0"/>
        <w:autoSpaceDN w:val="0"/>
        <w:adjustRightInd w:val="0"/>
        <w:spacing w:after="0" w:line="240" w:lineRule="auto"/>
        <w:ind w:firstLine="708"/>
        <w:jc w:val="both"/>
        <w:rPr>
          <w:rFonts w:ascii="Times New Roman" w:eastAsia="Times New Roman" w:hAnsi="Times New Roman"/>
          <w:noProof/>
          <w:snapToGrid w:val="0"/>
          <w:sz w:val="24"/>
          <w:szCs w:val="24"/>
          <w:lang w:eastAsia="ru-RU"/>
        </w:rPr>
      </w:pPr>
      <w:r w:rsidRPr="000C6FB6">
        <w:rPr>
          <w:rFonts w:ascii="Times New Roman" w:eastAsia="Times New Roman" w:hAnsi="Times New Roman"/>
          <w:noProof/>
          <w:snapToGrid w:val="0"/>
          <w:sz w:val="24"/>
          <w:szCs w:val="24"/>
          <w:lang w:eastAsia="ru-RU"/>
        </w:rPr>
        <w:t>5</w:t>
      </w:r>
      <w:r w:rsidR="004309D7" w:rsidRPr="000C6FB6">
        <w:rPr>
          <w:rFonts w:ascii="Times New Roman" w:eastAsia="Times New Roman" w:hAnsi="Times New Roman"/>
          <w:noProof/>
          <w:snapToGrid w:val="0"/>
          <w:sz w:val="24"/>
          <w:szCs w:val="24"/>
          <w:lang w:eastAsia="ru-RU"/>
        </w:rPr>
        <w:t>.</w:t>
      </w:r>
      <w:r w:rsidR="000C6FB6" w:rsidRPr="000C6FB6">
        <w:rPr>
          <w:rFonts w:ascii="Times New Roman" w:eastAsia="Times New Roman" w:hAnsi="Times New Roman"/>
          <w:noProof/>
          <w:snapToGrid w:val="0"/>
          <w:sz w:val="24"/>
          <w:szCs w:val="24"/>
          <w:lang w:eastAsia="ru-RU"/>
        </w:rPr>
        <w:t>5</w:t>
      </w:r>
      <w:r w:rsidR="0010421D" w:rsidRPr="000C6FB6">
        <w:rPr>
          <w:rFonts w:ascii="Times New Roman" w:eastAsia="Times New Roman" w:hAnsi="Times New Roman"/>
          <w:noProof/>
          <w:snapToGrid w:val="0"/>
          <w:sz w:val="24"/>
          <w:szCs w:val="24"/>
          <w:lang w:eastAsia="ru-RU"/>
        </w:rPr>
        <w:t xml:space="preserve">. В случае просрочки </w:t>
      </w:r>
      <w:r w:rsidR="004309D7" w:rsidRPr="000C6FB6">
        <w:rPr>
          <w:rFonts w:ascii="Times New Roman" w:eastAsia="Times New Roman" w:hAnsi="Times New Roman"/>
          <w:spacing w:val="-8"/>
          <w:sz w:val="24"/>
          <w:szCs w:val="24"/>
          <w:lang w:eastAsia="ru-RU"/>
        </w:rPr>
        <w:t>Заказчиком</w:t>
      </w:r>
      <w:r w:rsidR="004309D7" w:rsidRPr="000C6FB6">
        <w:rPr>
          <w:rFonts w:ascii="Times New Roman" w:eastAsia="Times New Roman" w:hAnsi="Times New Roman"/>
          <w:noProof/>
          <w:snapToGrid w:val="0"/>
          <w:sz w:val="24"/>
          <w:szCs w:val="24"/>
          <w:lang w:eastAsia="ru-RU"/>
        </w:rPr>
        <w:t xml:space="preserve"> </w:t>
      </w:r>
      <w:r w:rsidR="0010421D" w:rsidRPr="000C6FB6">
        <w:rPr>
          <w:rFonts w:ascii="Times New Roman" w:eastAsia="Times New Roman" w:hAnsi="Times New Roman"/>
          <w:noProof/>
          <w:snapToGrid w:val="0"/>
          <w:sz w:val="24"/>
          <w:szCs w:val="24"/>
          <w:lang w:eastAsia="ru-RU"/>
        </w:rPr>
        <w:t>исполнения обязательств</w:t>
      </w:r>
      <w:r w:rsidR="008E53F7" w:rsidRPr="000C6FB6">
        <w:rPr>
          <w:rFonts w:ascii="Times New Roman" w:eastAsia="Times New Roman" w:hAnsi="Times New Roman"/>
          <w:noProof/>
          <w:snapToGrid w:val="0"/>
          <w:sz w:val="24"/>
          <w:szCs w:val="24"/>
          <w:lang w:eastAsia="ru-RU"/>
        </w:rPr>
        <w:t xml:space="preserve"> по оплате</w:t>
      </w:r>
      <w:r w:rsidR="00B258EF" w:rsidRPr="000C6FB6">
        <w:rPr>
          <w:rFonts w:ascii="Times New Roman" w:eastAsia="Times New Roman" w:hAnsi="Times New Roman"/>
          <w:noProof/>
          <w:snapToGrid w:val="0"/>
          <w:sz w:val="24"/>
          <w:szCs w:val="24"/>
          <w:lang w:eastAsia="ru-RU"/>
        </w:rPr>
        <w:t>,</w:t>
      </w:r>
      <w:r w:rsidR="008E53F7" w:rsidRPr="000C6FB6">
        <w:rPr>
          <w:rFonts w:ascii="Times New Roman" w:eastAsia="Times New Roman" w:hAnsi="Times New Roman"/>
          <w:noProof/>
          <w:snapToGrid w:val="0"/>
          <w:sz w:val="24"/>
          <w:szCs w:val="24"/>
          <w:lang w:eastAsia="ru-RU"/>
        </w:rPr>
        <w:t xml:space="preserve"> </w:t>
      </w:r>
      <w:proofErr w:type="gramStart"/>
      <w:r w:rsidR="0097404E" w:rsidRPr="000C6FB6">
        <w:rPr>
          <w:rFonts w:ascii="Times New Roman" w:eastAsia="Times New Roman" w:hAnsi="Times New Roman"/>
          <w:spacing w:val="-8"/>
          <w:sz w:val="24"/>
          <w:szCs w:val="24"/>
          <w:lang w:eastAsia="ru-RU"/>
        </w:rPr>
        <w:t>Заказчик</w:t>
      </w:r>
      <w:r w:rsidR="0010421D" w:rsidRPr="000C6FB6">
        <w:rPr>
          <w:rFonts w:ascii="Times New Roman" w:eastAsia="Times New Roman" w:hAnsi="Times New Roman"/>
          <w:noProof/>
          <w:snapToGrid w:val="0"/>
          <w:sz w:val="24"/>
          <w:szCs w:val="24"/>
          <w:lang w:eastAsia="ru-RU"/>
        </w:rPr>
        <w:t xml:space="preserve">  уплачивает</w:t>
      </w:r>
      <w:proofErr w:type="gramEnd"/>
      <w:r w:rsidR="0010421D" w:rsidRPr="000C6FB6">
        <w:rPr>
          <w:rFonts w:ascii="Times New Roman" w:eastAsia="Times New Roman" w:hAnsi="Times New Roman"/>
          <w:noProof/>
          <w:snapToGrid w:val="0"/>
          <w:sz w:val="24"/>
          <w:szCs w:val="24"/>
          <w:lang w:eastAsia="ru-RU"/>
        </w:rPr>
        <w:t xml:space="preserve"> </w:t>
      </w:r>
      <w:r w:rsidR="00F5697D" w:rsidRPr="000C6FB6">
        <w:rPr>
          <w:rFonts w:ascii="Times New Roman" w:eastAsia="Times New Roman" w:hAnsi="Times New Roman"/>
          <w:noProof/>
          <w:snapToGrid w:val="0"/>
          <w:sz w:val="24"/>
          <w:szCs w:val="24"/>
          <w:lang w:eastAsia="ru-RU"/>
        </w:rPr>
        <w:t xml:space="preserve">Исполнителю </w:t>
      </w:r>
      <w:r w:rsidRPr="000C6FB6">
        <w:rPr>
          <w:rFonts w:ascii="Times New Roman" w:eastAsia="Times New Roman" w:hAnsi="Times New Roman"/>
          <w:noProof/>
          <w:snapToGrid w:val="0"/>
          <w:sz w:val="24"/>
          <w:szCs w:val="24"/>
          <w:lang w:eastAsia="ru-RU"/>
        </w:rPr>
        <w:t xml:space="preserve">неустойку </w:t>
      </w:r>
      <w:r w:rsidR="0010421D" w:rsidRPr="000C6FB6">
        <w:rPr>
          <w:rFonts w:ascii="Times New Roman" w:eastAsia="Times New Roman" w:hAnsi="Times New Roman"/>
          <w:noProof/>
          <w:snapToGrid w:val="0"/>
          <w:sz w:val="24"/>
          <w:szCs w:val="24"/>
          <w:lang w:eastAsia="ru-RU"/>
        </w:rPr>
        <w:t xml:space="preserve">в размере </w:t>
      </w:r>
      <w:r w:rsidR="00B258EF" w:rsidRPr="000C6FB6">
        <w:rPr>
          <w:rFonts w:ascii="Times New Roman" w:eastAsia="Times New Roman" w:hAnsi="Times New Roman"/>
          <w:noProof/>
          <w:snapToGrid w:val="0"/>
          <w:sz w:val="24"/>
          <w:szCs w:val="24"/>
          <w:lang w:eastAsia="ru-RU"/>
        </w:rPr>
        <w:t>0,1% от стоимости У</w:t>
      </w:r>
      <w:r w:rsidRPr="000C6FB6">
        <w:rPr>
          <w:rFonts w:ascii="Times New Roman" w:eastAsia="Times New Roman" w:hAnsi="Times New Roman"/>
          <w:noProof/>
          <w:snapToGrid w:val="0"/>
          <w:sz w:val="24"/>
          <w:szCs w:val="24"/>
          <w:lang w:eastAsia="ru-RU"/>
        </w:rPr>
        <w:t>слуг</w:t>
      </w:r>
      <w:r w:rsidR="00B258EF" w:rsidRPr="000C6FB6">
        <w:rPr>
          <w:rFonts w:ascii="Times New Roman" w:eastAsia="Times New Roman" w:hAnsi="Times New Roman"/>
          <w:noProof/>
          <w:snapToGrid w:val="0"/>
          <w:sz w:val="24"/>
          <w:szCs w:val="24"/>
          <w:lang w:eastAsia="ru-RU"/>
        </w:rPr>
        <w:t xml:space="preserve"> </w:t>
      </w:r>
      <w:r w:rsidRPr="000C6FB6">
        <w:rPr>
          <w:rFonts w:ascii="Times New Roman" w:eastAsia="Times New Roman" w:hAnsi="Times New Roman"/>
          <w:noProof/>
          <w:snapToGrid w:val="0"/>
          <w:sz w:val="24"/>
          <w:szCs w:val="24"/>
          <w:lang w:eastAsia="ru-RU"/>
        </w:rPr>
        <w:t xml:space="preserve">за каждый день просрочки, </w:t>
      </w:r>
      <w:r w:rsidR="00952575" w:rsidRPr="000C6FB6">
        <w:rPr>
          <w:rFonts w:ascii="Times New Roman" w:eastAsia="Times New Roman" w:hAnsi="Times New Roman"/>
          <w:noProof/>
          <w:snapToGrid w:val="0"/>
          <w:sz w:val="24"/>
          <w:szCs w:val="24"/>
          <w:lang w:eastAsia="ru-RU"/>
        </w:rPr>
        <w:t>но не более 5</w:t>
      </w:r>
      <w:r w:rsidR="00B258EF" w:rsidRPr="000C6FB6">
        <w:rPr>
          <w:rFonts w:ascii="Times New Roman" w:eastAsia="Times New Roman" w:hAnsi="Times New Roman"/>
          <w:noProof/>
          <w:snapToGrid w:val="0"/>
          <w:sz w:val="24"/>
          <w:szCs w:val="24"/>
          <w:lang w:eastAsia="ru-RU"/>
        </w:rPr>
        <w:t>% от стоимости У</w:t>
      </w:r>
      <w:r w:rsidRPr="000C6FB6">
        <w:rPr>
          <w:rFonts w:ascii="Times New Roman" w:eastAsia="Times New Roman" w:hAnsi="Times New Roman"/>
          <w:noProof/>
          <w:snapToGrid w:val="0"/>
          <w:sz w:val="24"/>
          <w:szCs w:val="24"/>
          <w:lang w:eastAsia="ru-RU"/>
        </w:rPr>
        <w:t xml:space="preserve">слуг </w:t>
      </w:r>
      <w:r w:rsidR="00B258EF" w:rsidRPr="000C6FB6">
        <w:rPr>
          <w:rFonts w:ascii="Times New Roman" w:eastAsia="Times New Roman" w:hAnsi="Times New Roman"/>
          <w:noProof/>
          <w:snapToGrid w:val="0"/>
          <w:sz w:val="24"/>
          <w:szCs w:val="24"/>
          <w:lang w:eastAsia="ru-RU"/>
        </w:rPr>
        <w:t>по Договору</w:t>
      </w:r>
      <w:r w:rsidRPr="000C6FB6">
        <w:rPr>
          <w:rFonts w:ascii="Times New Roman" w:eastAsia="Times New Roman" w:hAnsi="Times New Roman"/>
          <w:noProof/>
          <w:snapToGrid w:val="0"/>
          <w:sz w:val="24"/>
          <w:szCs w:val="24"/>
          <w:lang w:eastAsia="ru-RU"/>
        </w:rPr>
        <w:t>.</w:t>
      </w:r>
    </w:p>
    <w:p w14:paraId="06823451" w14:textId="77777777" w:rsidR="00F5697D" w:rsidRPr="000C6FB6" w:rsidRDefault="0026283E" w:rsidP="00212D95">
      <w:pPr>
        <w:autoSpaceDE w:val="0"/>
        <w:autoSpaceDN w:val="0"/>
        <w:adjustRightInd w:val="0"/>
        <w:spacing w:after="0" w:line="240" w:lineRule="auto"/>
        <w:ind w:firstLine="708"/>
        <w:jc w:val="both"/>
        <w:rPr>
          <w:rFonts w:ascii="Times New Roman" w:eastAsia="Times New Roman" w:hAnsi="Times New Roman"/>
          <w:b/>
          <w:sz w:val="24"/>
          <w:szCs w:val="24"/>
          <w:lang w:eastAsia="ru-RU"/>
        </w:rPr>
      </w:pPr>
      <w:r w:rsidRPr="000C6FB6">
        <w:rPr>
          <w:rFonts w:ascii="Times New Roman" w:eastAsia="Times New Roman" w:hAnsi="Times New Roman"/>
          <w:noProof/>
          <w:snapToGrid w:val="0"/>
          <w:sz w:val="24"/>
          <w:szCs w:val="24"/>
          <w:lang w:eastAsia="ru-RU"/>
        </w:rPr>
        <w:t>5</w:t>
      </w:r>
      <w:r w:rsidR="00884B89" w:rsidRPr="000C6FB6">
        <w:rPr>
          <w:rFonts w:ascii="Times New Roman" w:eastAsia="Times New Roman" w:hAnsi="Times New Roman"/>
          <w:noProof/>
          <w:snapToGrid w:val="0"/>
          <w:sz w:val="24"/>
          <w:szCs w:val="24"/>
          <w:lang w:eastAsia="ru-RU"/>
        </w:rPr>
        <w:t>.</w:t>
      </w:r>
      <w:r w:rsidR="000C6FB6" w:rsidRPr="000C6FB6">
        <w:rPr>
          <w:rFonts w:ascii="Times New Roman" w:eastAsia="Times New Roman" w:hAnsi="Times New Roman"/>
          <w:noProof/>
          <w:snapToGrid w:val="0"/>
          <w:sz w:val="24"/>
          <w:szCs w:val="24"/>
          <w:lang w:eastAsia="ru-RU"/>
        </w:rPr>
        <w:t>6</w:t>
      </w:r>
      <w:r w:rsidR="0010421D" w:rsidRPr="000C6FB6">
        <w:rPr>
          <w:rFonts w:ascii="Times New Roman" w:eastAsia="Times New Roman" w:hAnsi="Times New Roman"/>
          <w:noProof/>
          <w:snapToGrid w:val="0"/>
          <w:sz w:val="24"/>
          <w:szCs w:val="24"/>
          <w:lang w:eastAsia="ru-RU"/>
        </w:rPr>
        <w:t xml:space="preserve">. Уплата неустойки </w:t>
      </w:r>
      <w:r w:rsidR="008D5546" w:rsidRPr="000C6FB6">
        <w:rPr>
          <w:rFonts w:ascii="Times New Roman" w:eastAsia="Times New Roman" w:hAnsi="Times New Roman"/>
          <w:noProof/>
          <w:snapToGrid w:val="0"/>
          <w:sz w:val="24"/>
          <w:szCs w:val="24"/>
          <w:lang w:eastAsia="ru-RU"/>
        </w:rPr>
        <w:t>Сторонами производится на основании письменной претензии, предъявленной виновной Стороне</w:t>
      </w:r>
      <w:r w:rsidR="00E93C91" w:rsidRPr="000C6FB6">
        <w:rPr>
          <w:rFonts w:ascii="Times New Roman" w:eastAsia="Times New Roman" w:hAnsi="Times New Roman"/>
          <w:noProof/>
          <w:snapToGrid w:val="0"/>
          <w:sz w:val="24"/>
          <w:szCs w:val="24"/>
          <w:lang w:eastAsia="ru-RU"/>
        </w:rPr>
        <w:t>. Срок ответа на претензию 10 (десять) рабочих дней.</w:t>
      </w:r>
      <w:r w:rsidR="00F5697D" w:rsidRPr="000C6FB6">
        <w:rPr>
          <w:rFonts w:ascii="Times New Roman" w:eastAsia="Times New Roman" w:hAnsi="Times New Roman"/>
          <w:noProof/>
          <w:snapToGrid w:val="0"/>
          <w:sz w:val="24"/>
          <w:szCs w:val="24"/>
          <w:lang w:eastAsia="ru-RU"/>
        </w:rPr>
        <w:t xml:space="preserve"> </w:t>
      </w:r>
      <w:r w:rsidR="00F5697D" w:rsidRPr="000C6FB6">
        <w:rPr>
          <w:rFonts w:ascii="Times New Roman" w:eastAsia="Times New Roman" w:hAnsi="Times New Roman"/>
          <w:sz w:val="24"/>
          <w:szCs w:val="24"/>
          <w:lang w:eastAsia="ru-RU"/>
        </w:rPr>
        <w:t>При этом претензия должна быть направлена в письменном виде заказным письмо ФГУП «Почта России»</w:t>
      </w:r>
      <w:r w:rsidR="00B258EF" w:rsidRPr="000C6FB6">
        <w:rPr>
          <w:rFonts w:ascii="Times New Roman" w:eastAsia="Times New Roman" w:hAnsi="Times New Roman"/>
          <w:sz w:val="24"/>
          <w:szCs w:val="24"/>
          <w:lang w:eastAsia="ru-RU"/>
        </w:rPr>
        <w:t xml:space="preserve"> или курьерской службой доставки</w:t>
      </w:r>
      <w:r w:rsidR="00F5697D" w:rsidRPr="000C6FB6">
        <w:rPr>
          <w:rFonts w:ascii="Times New Roman" w:eastAsia="Times New Roman" w:hAnsi="Times New Roman"/>
          <w:sz w:val="24"/>
          <w:szCs w:val="24"/>
          <w:lang w:eastAsia="ru-RU"/>
        </w:rPr>
        <w:t>, с уведомлением о вручении по адресам, указанным в разделе Договора «Реквизиты и подписи сторон».</w:t>
      </w:r>
    </w:p>
    <w:p w14:paraId="4C1DB97A" w14:textId="77777777" w:rsidR="0010421D" w:rsidRPr="000C6FB6" w:rsidRDefault="00884B89" w:rsidP="00212D95">
      <w:pPr>
        <w:autoSpaceDE w:val="0"/>
        <w:autoSpaceDN w:val="0"/>
        <w:adjustRightInd w:val="0"/>
        <w:spacing w:after="0" w:line="240" w:lineRule="auto"/>
        <w:ind w:firstLine="708"/>
        <w:jc w:val="both"/>
        <w:rPr>
          <w:rFonts w:ascii="Times New Roman" w:eastAsia="Times New Roman" w:hAnsi="Times New Roman"/>
          <w:noProof/>
          <w:snapToGrid w:val="0"/>
          <w:sz w:val="24"/>
          <w:szCs w:val="24"/>
          <w:lang w:eastAsia="ru-RU"/>
        </w:rPr>
      </w:pPr>
      <w:r w:rsidRPr="000C6FB6">
        <w:rPr>
          <w:rFonts w:ascii="Times New Roman" w:eastAsia="Times New Roman" w:hAnsi="Times New Roman"/>
          <w:noProof/>
          <w:snapToGrid w:val="0"/>
          <w:sz w:val="24"/>
          <w:szCs w:val="24"/>
          <w:lang w:eastAsia="ru-RU"/>
        </w:rPr>
        <w:t>5.</w:t>
      </w:r>
      <w:r w:rsidR="000C6FB6" w:rsidRPr="000C6FB6">
        <w:rPr>
          <w:rFonts w:ascii="Times New Roman" w:eastAsia="Times New Roman" w:hAnsi="Times New Roman"/>
          <w:noProof/>
          <w:snapToGrid w:val="0"/>
          <w:sz w:val="24"/>
          <w:szCs w:val="24"/>
          <w:lang w:eastAsia="ru-RU"/>
        </w:rPr>
        <w:t>7</w:t>
      </w:r>
      <w:r w:rsidR="00E93C91" w:rsidRPr="000C6FB6">
        <w:rPr>
          <w:rFonts w:ascii="Times New Roman" w:eastAsia="Times New Roman" w:hAnsi="Times New Roman"/>
          <w:noProof/>
          <w:snapToGrid w:val="0"/>
          <w:sz w:val="24"/>
          <w:szCs w:val="24"/>
          <w:lang w:eastAsia="ru-RU"/>
        </w:rPr>
        <w:t xml:space="preserve">. Уплата неустойки Сторонами </w:t>
      </w:r>
      <w:r w:rsidR="0010421D" w:rsidRPr="000C6FB6">
        <w:rPr>
          <w:rFonts w:ascii="Times New Roman" w:eastAsia="Times New Roman" w:hAnsi="Times New Roman"/>
          <w:noProof/>
          <w:snapToGrid w:val="0"/>
          <w:sz w:val="24"/>
          <w:szCs w:val="24"/>
          <w:lang w:eastAsia="ru-RU"/>
        </w:rPr>
        <w:t xml:space="preserve">за просрочку или иное ненадлежащее исполнение  обязательств по </w:t>
      </w:r>
      <w:r w:rsidR="00695C12" w:rsidRPr="000C6FB6">
        <w:rPr>
          <w:rFonts w:ascii="Times New Roman" w:eastAsia="Times New Roman" w:hAnsi="Times New Roman"/>
          <w:noProof/>
          <w:snapToGrid w:val="0"/>
          <w:sz w:val="24"/>
          <w:szCs w:val="24"/>
          <w:lang w:eastAsia="ru-RU"/>
        </w:rPr>
        <w:t>Договору</w:t>
      </w:r>
      <w:r w:rsidR="0010421D" w:rsidRPr="000C6FB6">
        <w:rPr>
          <w:rFonts w:ascii="Times New Roman" w:eastAsia="Times New Roman" w:hAnsi="Times New Roman"/>
          <w:noProof/>
          <w:snapToGrid w:val="0"/>
          <w:sz w:val="24"/>
          <w:szCs w:val="24"/>
          <w:lang w:eastAsia="ru-RU"/>
        </w:rPr>
        <w:t xml:space="preserve"> не освобождает </w:t>
      </w:r>
      <w:r w:rsidR="00E93C91" w:rsidRPr="000C6FB6">
        <w:rPr>
          <w:rFonts w:ascii="Times New Roman" w:eastAsia="Times New Roman" w:hAnsi="Times New Roman"/>
          <w:noProof/>
          <w:snapToGrid w:val="0"/>
          <w:sz w:val="24"/>
          <w:szCs w:val="24"/>
          <w:lang w:eastAsia="ru-RU"/>
        </w:rPr>
        <w:t xml:space="preserve">Стороны </w:t>
      </w:r>
      <w:r w:rsidR="0010421D" w:rsidRPr="000C6FB6">
        <w:rPr>
          <w:rFonts w:ascii="Times New Roman" w:eastAsia="Times New Roman" w:hAnsi="Times New Roman"/>
          <w:noProof/>
          <w:snapToGrid w:val="0"/>
          <w:sz w:val="24"/>
          <w:szCs w:val="24"/>
          <w:lang w:eastAsia="ru-RU"/>
        </w:rPr>
        <w:t>от выполнения этих обязательств в натуре.</w:t>
      </w:r>
    </w:p>
    <w:p w14:paraId="2B61640C" w14:textId="77777777" w:rsidR="0010421D" w:rsidRPr="000C6FB6" w:rsidRDefault="0010421D" w:rsidP="00212D95">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p w14:paraId="5247FB52" w14:textId="77777777" w:rsidR="0010421D" w:rsidRPr="000C6FB6" w:rsidRDefault="00E93C91" w:rsidP="00822C46">
      <w:pPr>
        <w:widowControl w:val="0"/>
        <w:autoSpaceDE w:val="0"/>
        <w:autoSpaceDN w:val="0"/>
        <w:adjustRightInd w:val="0"/>
        <w:spacing w:after="120" w:line="240" w:lineRule="auto"/>
        <w:jc w:val="center"/>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6</w:t>
      </w:r>
      <w:r w:rsidR="007F415D" w:rsidRPr="000C6FB6">
        <w:rPr>
          <w:rFonts w:ascii="Times New Roman" w:eastAsia="Times New Roman" w:hAnsi="Times New Roman"/>
          <w:b/>
          <w:sz w:val="24"/>
          <w:szCs w:val="24"/>
          <w:lang w:eastAsia="ru-RU"/>
        </w:rPr>
        <w:t>. </w:t>
      </w:r>
      <w:r w:rsidR="0010421D" w:rsidRPr="000C6FB6">
        <w:rPr>
          <w:rFonts w:ascii="Times New Roman" w:eastAsia="Times New Roman" w:hAnsi="Times New Roman"/>
          <w:b/>
          <w:sz w:val="24"/>
          <w:szCs w:val="24"/>
          <w:lang w:eastAsia="ru-RU"/>
        </w:rPr>
        <w:t>Обстоятельства непреодолимой силы</w:t>
      </w:r>
    </w:p>
    <w:p w14:paraId="2E816643" w14:textId="77777777" w:rsidR="00E93C91" w:rsidRPr="000C6FB6" w:rsidRDefault="00E93C91" w:rsidP="00212D9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6</w:t>
      </w:r>
      <w:r w:rsidR="0010421D" w:rsidRPr="000C6FB6">
        <w:rPr>
          <w:rFonts w:ascii="Times New Roman" w:eastAsia="Times New Roman" w:hAnsi="Times New Roman"/>
          <w:sz w:val="24"/>
          <w:szCs w:val="24"/>
          <w:lang w:eastAsia="ru-RU"/>
        </w:rPr>
        <w:t xml:space="preserve">.1. Стороны освобождаются от ответственности за полное или частичное неисполнение своих обязательств по </w:t>
      </w:r>
      <w:r w:rsidR="00695C12" w:rsidRPr="000C6FB6">
        <w:rPr>
          <w:rFonts w:ascii="Times New Roman" w:eastAsia="Times New Roman" w:hAnsi="Times New Roman"/>
          <w:sz w:val="24"/>
          <w:szCs w:val="24"/>
          <w:lang w:eastAsia="ru-RU"/>
        </w:rPr>
        <w:t>Договору</w:t>
      </w:r>
      <w:r w:rsidR="0010421D" w:rsidRPr="000C6FB6">
        <w:rPr>
          <w:rFonts w:ascii="Times New Roman" w:eastAsia="Times New Roman" w:hAnsi="Times New Roman"/>
          <w:sz w:val="24"/>
          <w:szCs w:val="24"/>
          <w:lang w:eastAsia="ru-RU"/>
        </w:rPr>
        <w:t xml:space="preserve"> в случае, если оно явилось следствием обстоятельств непреодолимой силы, препятствующих надлежащему исполнению обязательств по </w:t>
      </w:r>
      <w:r w:rsidR="00695C12" w:rsidRPr="000C6FB6">
        <w:rPr>
          <w:rFonts w:ascii="Times New Roman" w:eastAsia="Times New Roman" w:hAnsi="Times New Roman"/>
          <w:sz w:val="24"/>
          <w:szCs w:val="24"/>
          <w:lang w:eastAsia="ru-RU"/>
        </w:rPr>
        <w:t>Договору</w:t>
      </w:r>
      <w:r w:rsidR="0010421D" w:rsidRPr="000C6FB6">
        <w:rPr>
          <w:rFonts w:ascii="Times New Roman" w:eastAsia="Times New Roman" w:hAnsi="Times New Roman"/>
          <w:sz w:val="24"/>
          <w:szCs w:val="24"/>
          <w:lang w:eastAsia="ru-RU"/>
        </w:rPr>
        <w:t xml:space="preserve">, а также других чрезвычайных обстоятельств, подтвержденных в установленном законодательством порядке, которые возникли после заключения </w:t>
      </w:r>
      <w:r w:rsidR="00695C12" w:rsidRPr="000C6FB6">
        <w:rPr>
          <w:rFonts w:ascii="Times New Roman" w:eastAsia="Times New Roman" w:hAnsi="Times New Roman"/>
          <w:sz w:val="24"/>
          <w:szCs w:val="24"/>
          <w:lang w:eastAsia="ru-RU"/>
        </w:rPr>
        <w:t>Договора</w:t>
      </w:r>
      <w:r w:rsidR="0010421D" w:rsidRPr="000C6FB6">
        <w:rPr>
          <w:rFonts w:ascii="Times New Roman" w:eastAsia="Times New Roman" w:hAnsi="Times New Roman"/>
          <w:sz w:val="24"/>
          <w:szCs w:val="24"/>
          <w:lang w:eastAsia="ru-RU"/>
        </w:rPr>
        <w:t xml:space="preserve"> и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353CDA47" w14:textId="77777777" w:rsidR="00E93C91" w:rsidRPr="000C6FB6" w:rsidRDefault="00E93C91" w:rsidP="00212D9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6</w:t>
      </w:r>
      <w:r w:rsidR="0010421D" w:rsidRPr="000C6FB6">
        <w:rPr>
          <w:rFonts w:ascii="Times New Roman" w:eastAsia="Times New Roman" w:hAnsi="Times New Roman"/>
          <w:sz w:val="24"/>
          <w:szCs w:val="24"/>
          <w:lang w:eastAsia="ru-RU"/>
        </w:rPr>
        <w:t xml:space="preserve">.2. </w:t>
      </w:r>
      <w:proofErr w:type="gramStart"/>
      <w:r w:rsidR="0010421D" w:rsidRPr="000C6FB6">
        <w:rPr>
          <w:rFonts w:ascii="Times New Roman" w:eastAsia="Times New Roman" w:hAnsi="Times New Roman"/>
          <w:sz w:val="24"/>
          <w:szCs w:val="24"/>
          <w:lang w:eastAsia="ru-RU"/>
        </w:rPr>
        <w:t>При наступлении таких обстоятельств,</w:t>
      </w:r>
      <w:proofErr w:type="gramEnd"/>
      <w:r w:rsidR="0010421D" w:rsidRPr="000C6FB6">
        <w:rPr>
          <w:rFonts w:ascii="Times New Roman" w:eastAsia="Times New Roman" w:hAnsi="Times New Roman"/>
          <w:sz w:val="24"/>
          <w:szCs w:val="24"/>
          <w:lang w:eastAsia="ru-RU"/>
        </w:rPr>
        <w:t xml:space="preserve"> срок исполнения обязательств по </w:t>
      </w:r>
      <w:r w:rsidR="00695C12" w:rsidRPr="000C6FB6">
        <w:rPr>
          <w:rFonts w:ascii="Times New Roman" w:eastAsia="Times New Roman" w:hAnsi="Times New Roman"/>
          <w:sz w:val="24"/>
          <w:szCs w:val="24"/>
          <w:lang w:eastAsia="ru-RU"/>
        </w:rPr>
        <w:t>Договору</w:t>
      </w:r>
      <w:r w:rsidR="0010421D" w:rsidRPr="000C6FB6">
        <w:rPr>
          <w:rFonts w:ascii="Times New Roman" w:eastAsia="Times New Roman" w:hAnsi="Times New Roman"/>
          <w:sz w:val="24"/>
          <w:szCs w:val="24"/>
          <w:lang w:eastAsia="ru-RU"/>
        </w:rPr>
        <w:t xml:space="preserve"> продлевается соразмерно времени действия данных обстоятельств, постольку, поскольку эти обстоятельства значительно влияют на исполнение </w:t>
      </w:r>
      <w:r w:rsidR="00695C12" w:rsidRPr="000C6FB6">
        <w:rPr>
          <w:rFonts w:ascii="Times New Roman" w:eastAsia="Times New Roman" w:hAnsi="Times New Roman"/>
          <w:sz w:val="24"/>
          <w:szCs w:val="24"/>
          <w:lang w:eastAsia="ru-RU"/>
        </w:rPr>
        <w:t>Договора</w:t>
      </w:r>
      <w:r w:rsidR="0010421D" w:rsidRPr="000C6FB6">
        <w:rPr>
          <w:rFonts w:ascii="Times New Roman" w:eastAsia="Times New Roman" w:hAnsi="Times New Roman"/>
          <w:sz w:val="24"/>
          <w:szCs w:val="24"/>
          <w:lang w:eastAsia="ru-RU"/>
        </w:rPr>
        <w:t xml:space="preserve"> в срок.</w:t>
      </w:r>
    </w:p>
    <w:p w14:paraId="7A8EA9A2" w14:textId="77777777" w:rsidR="00E93C91" w:rsidRPr="000C6FB6" w:rsidRDefault="00E93C91" w:rsidP="00212D9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lastRenderedPageBreak/>
        <w:t>6</w:t>
      </w:r>
      <w:r w:rsidR="0010421D" w:rsidRPr="000C6FB6">
        <w:rPr>
          <w:rFonts w:ascii="Times New Roman" w:eastAsia="Times New Roman" w:hAnsi="Times New Roman"/>
          <w:sz w:val="24"/>
          <w:szCs w:val="24"/>
          <w:lang w:eastAsia="ru-RU"/>
        </w:rPr>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14:paraId="4E0EB5DE" w14:textId="77777777" w:rsidR="0010421D" w:rsidRPr="000C6FB6" w:rsidRDefault="00E93C91" w:rsidP="00212D9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6</w:t>
      </w:r>
      <w:r w:rsidR="0010421D" w:rsidRPr="000C6FB6">
        <w:rPr>
          <w:rFonts w:ascii="Times New Roman" w:eastAsia="Times New Roman" w:hAnsi="Times New Roman"/>
          <w:sz w:val="24"/>
          <w:szCs w:val="24"/>
          <w:lang w:eastAsia="ru-RU"/>
        </w:rPr>
        <w:t xml:space="preserve">.4. Если </w:t>
      </w:r>
      <w:r w:rsidRPr="000C6FB6">
        <w:rPr>
          <w:rFonts w:ascii="Times New Roman" w:eastAsia="Times New Roman" w:hAnsi="Times New Roman"/>
          <w:sz w:val="24"/>
          <w:szCs w:val="24"/>
          <w:lang w:eastAsia="ru-RU"/>
        </w:rPr>
        <w:t>обстоятельства, указанные в п. 6</w:t>
      </w:r>
      <w:r w:rsidR="0010421D" w:rsidRPr="000C6FB6">
        <w:rPr>
          <w:rFonts w:ascii="Times New Roman" w:eastAsia="Times New Roman" w:hAnsi="Times New Roman"/>
          <w:sz w:val="24"/>
          <w:szCs w:val="24"/>
          <w:lang w:eastAsia="ru-RU"/>
        </w:rPr>
        <w:t xml:space="preserve">.1 </w:t>
      </w:r>
      <w:r w:rsidR="00695C12" w:rsidRPr="000C6FB6">
        <w:rPr>
          <w:rFonts w:ascii="Times New Roman" w:eastAsia="Times New Roman" w:hAnsi="Times New Roman"/>
          <w:sz w:val="24"/>
          <w:szCs w:val="24"/>
          <w:lang w:eastAsia="ru-RU"/>
        </w:rPr>
        <w:t>Договора</w:t>
      </w:r>
      <w:r w:rsidR="0010421D" w:rsidRPr="000C6FB6">
        <w:rPr>
          <w:rFonts w:ascii="Times New Roman" w:eastAsia="Times New Roman" w:hAnsi="Times New Roman"/>
          <w:sz w:val="24"/>
          <w:szCs w:val="24"/>
          <w:lang w:eastAsia="ru-RU"/>
        </w:rPr>
        <w:t xml:space="preserve">, будут длиться более 2 (двух) календарных месяцев с даты соответствующего уведомления, каждая из Сторон вправе расторгнуть </w:t>
      </w:r>
      <w:r w:rsidR="006F11DB" w:rsidRPr="000C6FB6">
        <w:rPr>
          <w:rFonts w:ascii="Times New Roman" w:eastAsia="Times New Roman" w:hAnsi="Times New Roman"/>
          <w:sz w:val="24"/>
          <w:szCs w:val="24"/>
          <w:lang w:eastAsia="ru-RU"/>
        </w:rPr>
        <w:t xml:space="preserve">Договор </w:t>
      </w:r>
      <w:r w:rsidR="0010421D" w:rsidRPr="000C6FB6">
        <w:rPr>
          <w:rFonts w:ascii="Times New Roman" w:eastAsia="Times New Roman" w:hAnsi="Times New Roman"/>
          <w:sz w:val="24"/>
          <w:szCs w:val="24"/>
          <w:lang w:eastAsia="ru-RU"/>
        </w:rPr>
        <w:t>без требования возмещения убытков, понесенных в связи с наступлением таких обстоятельств.</w:t>
      </w:r>
    </w:p>
    <w:p w14:paraId="2563F5F8" w14:textId="77777777" w:rsidR="000233F0" w:rsidRPr="000C6FB6" w:rsidRDefault="000233F0" w:rsidP="00212D95">
      <w:pPr>
        <w:autoSpaceDE w:val="0"/>
        <w:autoSpaceDN w:val="0"/>
        <w:adjustRightInd w:val="0"/>
        <w:spacing w:after="0" w:line="240" w:lineRule="auto"/>
        <w:jc w:val="both"/>
        <w:rPr>
          <w:rFonts w:ascii="Times New Roman" w:eastAsia="Times New Roman" w:hAnsi="Times New Roman"/>
          <w:sz w:val="24"/>
          <w:szCs w:val="24"/>
          <w:lang w:eastAsia="ru-RU"/>
        </w:rPr>
      </w:pPr>
    </w:p>
    <w:p w14:paraId="06DFE94A" w14:textId="77777777" w:rsidR="0010421D" w:rsidRPr="000C6FB6" w:rsidRDefault="00E93C91" w:rsidP="00822C46">
      <w:pPr>
        <w:autoSpaceDE w:val="0"/>
        <w:autoSpaceDN w:val="0"/>
        <w:adjustRightInd w:val="0"/>
        <w:spacing w:after="120" w:line="240" w:lineRule="auto"/>
        <w:jc w:val="center"/>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7</w:t>
      </w:r>
      <w:r w:rsidR="007F415D" w:rsidRPr="000C6FB6">
        <w:rPr>
          <w:rFonts w:ascii="Times New Roman" w:eastAsia="Times New Roman" w:hAnsi="Times New Roman"/>
          <w:b/>
          <w:sz w:val="24"/>
          <w:szCs w:val="24"/>
          <w:lang w:eastAsia="ru-RU"/>
        </w:rPr>
        <w:t>. </w:t>
      </w:r>
      <w:r w:rsidR="0010421D" w:rsidRPr="000C6FB6">
        <w:rPr>
          <w:rFonts w:ascii="Times New Roman" w:eastAsia="Times New Roman" w:hAnsi="Times New Roman"/>
          <w:b/>
          <w:sz w:val="24"/>
          <w:szCs w:val="24"/>
          <w:lang w:eastAsia="ru-RU"/>
        </w:rPr>
        <w:t>Порядок урегулирования споров</w:t>
      </w:r>
    </w:p>
    <w:p w14:paraId="57056637" w14:textId="77777777" w:rsidR="0010421D" w:rsidRPr="000C6FB6" w:rsidRDefault="00E93C91" w:rsidP="00212D9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7</w:t>
      </w:r>
      <w:r w:rsidR="0010421D" w:rsidRPr="000C6FB6">
        <w:rPr>
          <w:rFonts w:ascii="Times New Roman" w:eastAsia="Times New Roman" w:hAnsi="Times New Roman"/>
          <w:sz w:val="24"/>
          <w:szCs w:val="24"/>
          <w:lang w:eastAsia="ru-RU"/>
        </w:rPr>
        <w:t xml:space="preserve">.1. Все споры и разногласия, возникшие в связи с исполнением </w:t>
      </w:r>
      <w:r w:rsidR="00695C12" w:rsidRPr="000C6FB6">
        <w:rPr>
          <w:rFonts w:ascii="Times New Roman" w:eastAsia="Times New Roman" w:hAnsi="Times New Roman"/>
          <w:sz w:val="24"/>
          <w:szCs w:val="24"/>
          <w:lang w:eastAsia="ru-RU"/>
        </w:rPr>
        <w:t>Договора</w:t>
      </w:r>
      <w:r w:rsidR="0010421D" w:rsidRPr="000C6FB6">
        <w:rPr>
          <w:rFonts w:ascii="Times New Roman" w:eastAsia="Times New Roman" w:hAnsi="Times New Roman"/>
          <w:sz w:val="24"/>
          <w:szCs w:val="24"/>
          <w:lang w:eastAsia="ru-RU"/>
        </w:rPr>
        <w:t>,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14:paraId="052F3DE0" w14:textId="77777777" w:rsidR="0010421D" w:rsidRPr="000C6FB6" w:rsidRDefault="00E93C91" w:rsidP="00212D9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7</w:t>
      </w:r>
      <w:r w:rsidR="0010421D" w:rsidRPr="000C6FB6">
        <w:rPr>
          <w:rFonts w:ascii="Times New Roman" w:eastAsia="Times New Roman" w:hAnsi="Times New Roman"/>
          <w:sz w:val="24"/>
          <w:szCs w:val="24"/>
          <w:lang w:eastAsia="ru-RU"/>
        </w:rPr>
        <w:t xml:space="preserve">.2. В случае </w:t>
      </w:r>
      <w:proofErr w:type="gramStart"/>
      <w:r w:rsidR="0010421D" w:rsidRPr="000C6FB6">
        <w:rPr>
          <w:rFonts w:ascii="Times New Roman" w:eastAsia="Times New Roman" w:hAnsi="Times New Roman"/>
          <w:sz w:val="24"/>
          <w:szCs w:val="24"/>
          <w:lang w:eastAsia="ru-RU"/>
        </w:rPr>
        <w:t>не достижения</w:t>
      </w:r>
      <w:proofErr w:type="gramEnd"/>
      <w:r w:rsidR="0010421D" w:rsidRPr="000C6FB6">
        <w:rPr>
          <w:rFonts w:ascii="Times New Roman" w:eastAsia="Times New Roman" w:hAnsi="Times New Roman"/>
          <w:sz w:val="24"/>
          <w:szCs w:val="24"/>
          <w:lang w:eastAsia="ru-RU"/>
        </w:rPr>
        <w:t xml:space="preserve"> взаимного согласия, споры по </w:t>
      </w:r>
      <w:r w:rsidR="00695C12" w:rsidRPr="000C6FB6">
        <w:rPr>
          <w:rFonts w:ascii="Times New Roman" w:eastAsia="Times New Roman" w:hAnsi="Times New Roman"/>
          <w:sz w:val="24"/>
          <w:szCs w:val="24"/>
          <w:lang w:eastAsia="ru-RU"/>
        </w:rPr>
        <w:t>Договора</w:t>
      </w:r>
      <w:r w:rsidR="0010421D" w:rsidRPr="000C6FB6">
        <w:rPr>
          <w:rFonts w:ascii="Times New Roman" w:eastAsia="Times New Roman" w:hAnsi="Times New Roman"/>
          <w:sz w:val="24"/>
          <w:szCs w:val="24"/>
          <w:lang w:eastAsia="ru-RU"/>
        </w:rPr>
        <w:t xml:space="preserve"> разрешаются в Арбитражном суде </w:t>
      </w:r>
      <w:proofErr w:type="spellStart"/>
      <w:r w:rsidR="00F5697D" w:rsidRPr="000C6FB6">
        <w:rPr>
          <w:rFonts w:ascii="Times New Roman" w:eastAsia="Times New Roman" w:hAnsi="Times New Roman"/>
          <w:sz w:val="24"/>
          <w:szCs w:val="24"/>
          <w:lang w:eastAsia="ru-RU"/>
        </w:rPr>
        <w:t>г.</w:t>
      </w:r>
      <w:r w:rsidR="0010421D" w:rsidRPr="000C6FB6">
        <w:rPr>
          <w:rFonts w:ascii="Times New Roman" w:eastAsia="Times New Roman" w:hAnsi="Times New Roman"/>
          <w:sz w:val="24"/>
          <w:szCs w:val="24"/>
          <w:lang w:eastAsia="ru-RU"/>
        </w:rPr>
        <w:t>Санкт</w:t>
      </w:r>
      <w:proofErr w:type="spellEnd"/>
      <w:r w:rsidR="0010421D" w:rsidRPr="000C6FB6">
        <w:rPr>
          <w:rFonts w:ascii="Times New Roman" w:eastAsia="Times New Roman" w:hAnsi="Times New Roman"/>
          <w:sz w:val="24"/>
          <w:szCs w:val="24"/>
          <w:lang w:eastAsia="ru-RU"/>
        </w:rPr>
        <w:t>-Петербурга и Ленинградской области.</w:t>
      </w:r>
    </w:p>
    <w:p w14:paraId="00657174" w14:textId="77777777" w:rsidR="0010421D" w:rsidRPr="000C6FB6" w:rsidRDefault="00F5697D" w:rsidP="00212D9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7</w:t>
      </w:r>
      <w:r w:rsidR="0010421D" w:rsidRPr="000C6FB6">
        <w:rPr>
          <w:rFonts w:ascii="Times New Roman" w:eastAsia="Times New Roman" w:hAnsi="Times New Roman"/>
          <w:sz w:val="24"/>
          <w:szCs w:val="24"/>
          <w:lang w:eastAsia="ru-RU"/>
        </w:rPr>
        <w:t xml:space="preserve">.3. До передачи спора на разрешение </w:t>
      </w:r>
      <w:r w:rsidR="00B258EF" w:rsidRPr="000C6FB6">
        <w:rPr>
          <w:rFonts w:ascii="Times New Roman" w:eastAsia="Times New Roman" w:hAnsi="Times New Roman"/>
          <w:sz w:val="24"/>
          <w:szCs w:val="24"/>
          <w:lang w:eastAsia="ru-RU"/>
        </w:rPr>
        <w:t xml:space="preserve">в судебном порядке, </w:t>
      </w:r>
      <w:r w:rsidR="0010421D" w:rsidRPr="000C6FB6">
        <w:rPr>
          <w:rFonts w:ascii="Times New Roman" w:eastAsia="Times New Roman" w:hAnsi="Times New Roman"/>
          <w:sz w:val="24"/>
          <w:szCs w:val="24"/>
          <w:lang w:eastAsia="ru-RU"/>
        </w:rPr>
        <w:t xml:space="preserve">Стороны примут меры к его урегулированию в претензионном порядке. </w:t>
      </w:r>
    </w:p>
    <w:p w14:paraId="4EBE0FA9" w14:textId="77777777" w:rsidR="006F11DB" w:rsidRPr="000C6FB6" w:rsidRDefault="006F11DB" w:rsidP="00212D95">
      <w:pPr>
        <w:autoSpaceDE w:val="0"/>
        <w:autoSpaceDN w:val="0"/>
        <w:adjustRightInd w:val="0"/>
        <w:spacing w:after="0" w:line="240" w:lineRule="auto"/>
        <w:jc w:val="center"/>
        <w:rPr>
          <w:rFonts w:ascii="Times New Roman" w:eastAsia="Times New Roman" w:hAnsi="Times New Roman"/>
          <w:b/>
          <w:sz w:val="24"/>
          <w:szCs w:val="24"/>
          <w:lang w:eastAsia="ru-RU"/>
        </w:rPr>
      </w:pPr>
    </w:p>
    <w:p w14:paraId="6C6B99CA" w14:textId="77777777" w:rsidR="006F11DB" w:rsidRPr="000C6FB6" w:rsidRDefault="00395B2E" w:rsidP="00822C46">
      <w:pPr>
        <w:autoSpaceDE w:val="0"/>
        <w:autoSpaceDN w:val="0"/>
        <w:adjustRightInd w:val="0"/>
        <w:spacing w:after="120" w:line="240" w:lineRule="auto"/>
        <w:jc w:val="center"/>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8</w:t>
      </w:r>
      <w:r w:rsidR="006F11DB" w:rsidRPr="000C6FB6">
        <w:rPr>
          <w:rFonts w:ascii="Times New Roman" w:eastAsia="Times New Roman" w:hAnsi="Times New Roman"/>
          <w:b/>
          <w:sz w:val="24"/>
          <w:szCs w:val="24"/>
          <w:lang w:eastAsia="ru-RU"/>
        </w:rPr>
        <w:t xml:space="preserve">. Порядок </w:t>
      </w:r>
      <w:r w:rsidR="00F5697D" w:rsidRPr="000C6FB6">
        <w:rPr>
          <w:rFonts w:ascii="Times New Roman" w:eastAsia="Times New Roman" w:hAnsi="Times New Roman"/>
          <w:b/>
          <w:sz w:val="24"/>
          <w:szCs w:val="24"/>
          <w:lang w:eastAsia="ru-RU"/>
        </w:rPr>
        <w:t xml:space="preserve">изменения и </w:t>
      </w:r>
      <w:r w:rsidR="006F11DB" w:rsidRPr="000C6FB6">
        <w:rPr>
          <w:rFonts w:ascii="Times New Roman" w:eastAsia="Times New Roman" w:hAnsi="Times New Roman"/>
          <w:b/>
          <w:sz w:val="24"/>
          <w:szCs w:val="24"/>
          <w:lang w:eastAsia="ru-RU"/>
        </w:rPr>
        <w:t>расторжения Договора</w:t>
      </w:r>
    </w:p>
    <w:p w14:paraId="76F7C8F9" w14:textId="77777777" w:rsidR="00137072" w:rsidRPr="000C6FB6" w:rsidRDefault="00395B2E" w:rsidP="00212D9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8</w:t>
      </w:r>
      <w:r w:rsidR="006F11DB" w:rsidRPr="000C6FB6">
        <w:rPr>
          <w:rFonts w:ascii="Times New Roman" w:eastAsia="Times New Roman" w:hAnsi="Times New Roman"/>
          <w:sz w:val="24"/>
          <w:szCs w:val="24"/>
          <w:lang w:eastAsia="ru-RU"/>
        </w:rPr>
        <w:t xml:space="preserve">.1. Расторжение Договора допускается по соглашению Сторон, по решению суда или </w:t>
      </w:r>
      <w:r w:rsidR="00137072" w:rsidRPr="000C6FB6">
        <w:rPr>
          <w:rFonts w:ascii="Times New Roman" w:eastAsia="Times New Roman" w:hAnsi="Times New Roman"/>
          <w:sz w:val="24"/>
          <w:szCs w:val="24"/>
          <w:lang w:eastAsia="ru-RU"/>
        </w:rPr>
        <w:t xml:space="preserve">в иных случаях, предусмотренных </w:t>
      </w:r>
      <w:r w:rsidR="006F11DB" w:rsidRPr="000C6FB6">
        <w:rPr>
          <w:rFonts w:ascii="Times New Roman" w:eastAsia="Times New Roman" w:hAnsi="Times New Roman"/>
          <w:sz w:val="24"/>
          <w:szCs w:val="24"/>
          <w:lang w:eastAsia="ru-RU"/>
        </w:rPr>
        <w:t xml:space="preserve">действующим законодательством </w:t>
      </w:r>
      <w:r w:rsidR="000A279A" w:rsidRPr="000C6FB6">
        <w:rPr>
          <w:rFonts w:ascii="Times New Roman" w:hAnsi="Times New Roman"/>
          <w:noProof/>
          <w:sz w:val="24"/>
          <w:szCs w:val="24"/>
        </w:rPr>
        <w:t>Российской Федерации</w:t>
      </w:r>
      <w:r w:rsidR="006F11DB" w:rsidRPr="000C6FB6">
        <w:rPr>
          <w:rFonts w:ascii="Times New Roman" w:eastAsia="Times New Roman" w:hAnsi="Times New Roman"/>
          <w:sz w:val="24"/>
          <w:szCs w:val="24"/>
          <w:lang w:eastAsia="ru-RU"/>
        </w:rPr>
        <w:t>.</w:t>
      </w:r>
    </w:p>
    <w:p w14:paraId="1AE5FC8F" w14:textId="77777777" w:rsidR="006F11DB" w:rsidRPr="000C6FB6" w:rsidRDefault="00395B2E" w:rsidP="00212D9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8</w:t>
      </w:r>
      <w:r w:rsidR="00137072" w:rsidRPr="000C6FB6">
        <w:rPr>
          <w:rFonts w:ascii="Times New Roman" w:eastAsia="Times New Roman" w:hAnsi="Times New Roman"/>
          <w:sz w:val="24"/>
          <w:szCs w:val="24"/>
          <w:lang w:eastAsia="ru-RU"/>
        </w:rPr>
        <w:t>.2</w:t>
      </w:r>
      <w:r w:rsidR="006F11DB" w:rsidRPr="000C6FB6">
        <w:rPr>
          <w:rFonts w:ascii="Times New Roman" w:eastAsia="Times New Roman" w:hAnsi="Times New Roman"/>
          <w:sz w:val="24"/>
          <w:szCs w:val="24"/>
          <w:lang w:eastAsia="ru-RU"/>
        </w:rPr>
        <w:t xml:space="preserve">. </w:t>
      </w:r>
      <w:r w:rsidR="006F11DB" w:rsidRPr="000C6FB6">
        <w:rPr>
          <w:rFonts w:ascii="Times New Roman" w:eastAsia="Times New Roman" w:hAnsi="Times New Roman"/>
          <w:spacing w:val="-8"/>
          <w:sz w:val="24"/>
          <w:szCs w:val="24"/>
          <w:lang w:eastAsia="ru-RU"/>
        </w:rPr>
        <w:t>Заказчик</w:t>
      </w:r>
      <w:r w:rsidR="006F11DB" w:rsidRPr="000C6FB6">
        <w:rPr>
          <w:rFonts w:ascii="Times New Roman" w:eastAsia="Times New Roman" w:hAnsi="Times New Roman"/>
          <w:sz w:val="24"/>
          <w:szCs w:val="24"/>
          <w:lang w:eastAsia="ru-RU"/>
        </w:rPr>
        <w:t xml:space="preserve"> вправе принять решение об одностороннем отказе от исполнения Догово</w:t>
      </w:r>
      <w:r w:rsidR="00F5697D" w:rsidRPr="000C6FB6">
        <w:rPr>
          <w:rFonts w:ascii="Times New Roman" w:eastAsia="Times New Roman" w:hAnsi="Times New Roman"/>
          <w:sz w:val="24"/>
          <w:szCs w:val="24"/>
          <w:lang w:eastAsia="ru-RU"/>
        </w:rPr>
        <w:t>ра. В таком случае Договор будет считаться расторгнутым с момента получения Исполнителем уведомления о расторжении Договора.</w:t>
      </w:r>
    </w:p>
    <w:p w14:paraId="0416B66C" w14:textId="77777777" w:rsidR="00137072" w:rsidRPr="000C6FB6" w:rsidRDefault="00395B2E" w:rsidP="00212D9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8</w:t>
      </w:r>
      <w:r w:rsidR="00137072" w:rsidRPr="000C6FB6">
        <w:rPr>
          <w:rFonts w:ascii="Times New Roman" w:eastAsia="Times New Roman" w:hAnsi="Times New Roman"/>
          <w:sz w:val="24"/>
          <w:szCs w:val="24"/>
          <w:lang w:eastAsia="ru-RU"/>
        </w:rPr>
        <w:t xml:space="preserve">.3. </w:t>
      </w:r>
      <w:r w:rsidR="0031496D" w:rsidRPr="000C6FB6">
        <w:rPr>
          <w:rFonts w:ascii="Times New Roman" w:eastAsia="Times New Roman" w:hAnsi="Times New Roman"/>
          <w:sz w:val="24"/>
          <w:szCs w:val="24"/>
          <w:lang w:eastAsia="ru-RU"/>
        </w:rPr>
        <w:t>Все изменения, вносимые в Договор, будут считаться принятыми, если такие изменения оформлены письменно в виде дополнительного соглашения к Договору с подписями уполномоченных лиц от каждой Стороны.</w:t>
      </w:r>
    </w:p>
    <w:p w14:paraId="7660F0BF" w14:textId="77777777" w:rsidR="0010421D" w:rsidRPr="000C6FB6" w:rsidRDefault="0010421D" w:rsidP="00212D95">
      <w:pPr>
        <w:autoSpaceDE w:val="0"/>
        <w:autoSpaceDN w:val="0"/>
        <w:adjustRightInd w:val="0"/>
        <w:spacing w:after="0" w:line="240" w:lineRule="auto"/>
        <w:jc w:val="both"/>
        <w:rPr>
          <w:rFonts w:ascii="Times New Roman" w:eastAsia="Times New Roman" w:hAnsi="Times New Roman"/>
          <w:sz w:val="24"/>
          <w:szCs w:val="24"/>
          <w:lang w:eastAsia="ru-RU"/>
        </w:rPr>
      </w:pPr>
    </w:p>
    <w:p w14:paraId="0000D357" w14:textId="77777777" w:rsidR="0010421D" w:rsidRPr="000C6FB6" w:rsidRDefault="00395B2E" w:rsidP="00822C46">
      <w:pPr>
        <w:autoSpaceDE w:val="0"/>
        <w:autoSpaceDN w:val="0"/>
        <w:adjustRightInd w:val="0"/>
        <w:spacing w:after="120" w:line="240" w:lineRule="auto"/>
        <w:jc w:val="center"/>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9</w:t>
      </w:r>
      <w:r w:rsidR="007F415D" w:rsidRPr="000C6FB6">
        <w:rPr>
          <w:rFonts w:ascii="Times New Roman" w:eastAsia="Times New Roman" w:hAnsi="Times New Roman"/>
          <w:b/>
          <w:sz w:val="24"/>
          <w:szCs w:val="24"/>
          <w:lang w:eastAsia="ru-RU"/>
        </w:rPr>
        <w:t>. </w:t>
      </w:r>
      <w:r w:rsidR="0010421D" w:rsidRPr="000C6FB6">
        <w:rPr>
          <w:rFonts w:ascii="Times New Roman" w:eastAsia="Times New Roman" w:hAnsi="Times New Roman"/>
          <w:b/>
          <w:sz w:val="24"/>
          <w:szCs w:val="24"/>
          <w:lang w:eastAsia="ru-RU"/>
        </w:rPr>
        <w:t xml:space="preserve">Срок действия </w:t>
      </w:r>
      <w:r w:rsidR="00695C12" w:rsidRPr="000C6FB6">
        <w:rPr>
          <w:rFonts w:ascii="Times New Roman" w:eastAsia="Times New Roman" w:hAnsi="Times New Roman"/>
          <w:b/>
          <w:sz w:val="24"/>
          <w:szCs w:val="24"/>
          <w:lang w:eastAsia="ru-RU"/>
        </w:rPr>
        <w:t>Договора</w:t>
      </w:r>
    </w:p>
    <w:p w14:paraId="3AB85F23" w14:textId="77777777" w:rsidR="0010421D" w:rsidRPr="000C6FB6" w:rsidRDefault="00395B2E" w:rsidP="00212D95">
      <w:pPr>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9</w:t>
      </w:r>
      <w:r w:rsidR="0010421D" w:rsidRPr="000C6FB6">
        <w:rPr>
          <w:rFonts w:ascii="Times New Roman" w:eastAsia="Times New Roman" w:hAnsi="Times New Roman"/>
          <w:sz w:val="24"/>
          <w:szCs w:val="24"/>
          <w:lang w:eastAsia="ru-RU"/>
        </w:rPr>
        <w:t xml:space="preserve">.1. </w:t>
      </w:r>
      <w:r w:rsidR="00003503" w:rsidRPr="000C6FB6">
        <w:rPr>
          <w:rFonts w:ascii="Times New Roman" w:eastAsia="Times New Roman" w:hAnsi="Times New Roman"/>
          <w:sz w:val="24"/>
          <w:szCs w:val="24"/>
          <w:lang w:eastAsia="ru-RU"/>
        </w:rPr>
        <w:t xml:space="preserve">Договор </w:t>
      </w:r>
      <w:r w:rsidR="0010421D" w:rsidRPr="000C6FB6">
        <w:rPr>
          <w:rFonts w:ascii="Times New Roman" w:eastAsia="Times New Roman" w:hAnsi="Times New Roman"/>
          <w:sz w:val="24"/>
          <w:szCs w:val="24"/>
          <w:lang w:eastAsia="ru-RU"/>
        </w:rPr>
        <w:t>вступает в силу с момента подписания Сторонами и д</w:t>
      </w:r>
      <w:r w:rsidR="00003503" w:rsidRPr="000C6FB6">
        <w:rPr>
          <w:rFonts w:ascii="Times New Roman" w:eastAsia="Times New Roman" w:hAnsi="Times New Roman"/>
          <w:sz w:val="24"/>
          <w:szCs w:val="24"/>
          <w:lang w:eastAsia="ru-RU"/>
        </w:rPr>
        <w:t>ействует до полного исполнения С</w:t>
      </w:r>
      <w:r w:rsidR="0010421D" w:rsidRPr="000C6FB6">
        <w:rPr>
          <w:rFonts w:ascii="Times New Roman" w:eastAsia="Times New Roman" w:hAnsi="Times New Roman"/>
          <w:sz w:val="24"/>
          <w:szCs w:val="24"/>
          <w:lang w:eastAsia="ru-RU"/>
        </w:rPr>
        <w:t>торонами своих обязательств</w:t>
      </w:r>
      <w:r w:rsidR="00A0409B" w:rsidRPr="000C6FB6">
        <w:rPr>
          <w:rFonts w:ascii="Times New Roman" w:eastAsia="Times New Roman" w:hAnsi="Times New Roman"/>
          <w:sz w:val="24"/>
          <w:szCs w:val="24"/>
          <w:lang w:eastAsia="ru-RU"/>
        </w:rPr>
        <w:t xml:space="preserve">.  </w:t>
      </w:r>
    </w:p>
    <w:p w14:paraId="4E2693D6" w14:textId="77777777" w:rsidR="001C2A34" w:rsidRPr="000C6FB6" w:rsidRDefault="00395B2E" w:rsidP="00212D95">
      <w:pPr>
        <w:shd w:val="clear" w:color="auto" w:fill="FFFFFF"/>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9</w:t>
      </w:r>
      <w:r w:rsidR="00003503" w:rsidRPr="000C6FB6">
        <w:rPr>
          <w:rFonts w:ascii="Times New Roman" w:eastAsia="Times New Roman" w:hAnsi="Times New Roman"/>
          <w:sz w:val="24"/>
          <w:szCs w:val="24"/>
          <w:lang w:eastAsia="ru-RU"/>
        </w:rPr>
        <w:t xml:space="preserve">.2. Срок </w:t>
      </w:r>
      <w:proofErr w:type="gramStart"/>
      <w:r w:rsidR="00453B08" w:rsidRPr="000C6FB6">
        <w:rPr>
          <w:rFonts w:ascii="Times New Roman" w:eastAsia="Times New Roman" w:hAnsi="Times New Roman"/>
          <w:sz w:val="24"/>
          <w:szCs w:val="24"/>
          <w:lang w:eastAsia="ru-RU"/>
        </w:rPr>
        <w:t xml:space="preserve">оказания </w:t>
      </w:r>
      <w:r w:rsidR="00003503" w:rsidRPr="000C6FB6">
        <w:rPr>
          <w:rFonts w:ascii="Times New Roman" w:eastAsia="Times New Roman" w:hAnsi="Times New Roman"/>
          <w:sz w:val="24"/>
          <w:szCs w:val="24"/>
          <w:lang w:eastAsia="ru-RU"/>
        </w:rPr>
        <w:t xml:space="preserve"> У</w:t>
      </w:r>
      <w:r w:rsidR="001C2A34" w:rsidRPr="000C6FB6">
        <w:rPr>
          <w:rFonts w:ascii="Times New Roman" w:eastAsia="Times New Roman" w:hAnsi="Times New Roman"/>
          <w:sz w:val="24"/>
          <w:szCs w:val="24"/>
          <w:lang w:eastAsia="ru-RU"/>
        </w:rPr>
        <w:t>слуг</w:t>
      </w:r>
      <w:proofErr w:type="gramEnd"/>
      <w:r w:rsidR="00B258EF" w:rsidRPr="000C6FB6">
        <w:rPr>
          <w:rFonts w:ascii="Times New Roman" w:eastAsia="Times New Roman" w:hAnsi="Times New Roman"/>
          <w:sz w:val="24"/>
          <w:szCs w:val="24"/>
          <w:lang w:eastAsia="ru-RU"/>
        </w:rPr>
        <w:t>:</w:t>
      </w:r>
      <w:r w:rsidR="001C2A34" w:rsidRPr="000C6FB6">
        <w:rPr>
          <w:rFonts w:ascii="Times New Roman" w:eastAsia="Times New Roman" w:hAnsi="Times New Roman"/>
          <w:sz w:val="24"/>
          <w:szCs w:val="24"/>
          <w:lang w:eastAsia="ru-RU"/>
        </w:rPr>
        <w:t xml:space="preserve"> </w:t>
      </w:r>
    </w:p>
    <w:p w14:paraId="3902635E" w14:textId="77777777" w:rsidR="00B258EF" w:rsidRPr="000C6FB6" w:rsidRDefault="00B258EF" w:rsidP="004A338B">
      <w:pPr>
        <w:shd w:val="clear" w:color="auto" w:fill="FFFFFF"/>
        <w:spacing w:after="0" w:line="240" w:lineRule="auto"/>
        <w:ind w:firstLine="708"/>
        <w:jc w:val="both"/>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Начало</w:t>
      </w:r>
      <w:proofErr w:type="gramStart"/>
      <w:r w:rsidRPr="000C6FB6">
        <w:rPr>
          <w:rFonts w:ascii="Times New Roman" w:eastAsia="Times New Roman" w:hAnsi="Times New Roman"/>
          <w:b/>
          <w:sz w:val="24"/>
          <w:szCs w:val="24"/>
          <w:lang w:eastAsia="ru-RU"/>
        </w:rPr>
        <w:t xml:space="preserve">: </w:t>
      </w:r>
      <w:r w:rsidRPr="000C6FB6">
        <w:rPr>
          <w:rFonts w:ascii="Times New Roman" w:eastAsia="Times New Roman" w:hAnsi="Times New Roman"/>
          <w:sz w:val="24"/>
          <w:szCs w:val="24"/>
          <w:lang w:eastAsia="ru-RU"/>
        </w:rPr>
        <w:t>В течение</w:t>
      </w:r>
      <w:proofErr w:type="gramEnd"/>
      <w:r w:rsidRPr="000C6FB6">
        <w:rPr>
          <w:rFonts w:ascii="Times New Roman" w:eastAsia="Times New Roman" w:hAnsi="Times New Roman"/>
          <w:sz w:val="24"/>
          <w:szCs w:val="24"/>
          <w:lang w:eastAsia="ru-RU"/>
        </w:rPr>
        <w:t xml:space="preserve"> </w:t>
      </w:r>
      <w:r w:rsidR="0048074F" w:rsidRPr="000C6FB6">
        <w:rPr>
          <w:rFonts w:ascii="Times New Roman" w:eastAsia="Times New Roman" w:hAnsi="Times New Roman"/>
          <w:sz w:val="24"/>
          <w:szCs w:val="24"/>
          <w:lang w:eastAsia="ru-RU"/>
        </w:rPr>
        <w:t>3</w:t>
      </w:r>
      <w:r w:rsidRPr="000C6FB6">
        <w:rPr>
          <w:rFonts w:ascii="Times New Roman" w:eastAsia="Times New Roman" w:hAnsi="Times New Roman"/>
          <w:sz w:val="24"/>
          <w:szCs w:val="24"/>
          <w:lang w:eastAsia="ru-RU"/>
        </w:rPr>
        <w:t xml:space="preserve"> (</w:t>
      </w:r>
      <w:r w:rsidR="0048074F" w:rsidRPr="000C6FB6">
        <w:rPr>
          <w:rFonts w:ascii="Times New Roman" w:eastAsia="Times New Roman" w:hAnsi="Times New Roman"/>
          <w:sz w:val="24"/>
          <w:szCs w:val="24"/>
          <w:lang w:eastAsia="ru-RU"/>
        </w:rPr>
        <w:t>трех</w:t>
      </w:r>
      <w:r w:rsidRPr="000C6FB6">
        <w:rPr>
          <w:rFonts w:ascii="Times New Roman" w:eastAsia="Times New Roman" w:hAnsi="Times New Roman"/>
          <w:sz w:val="24"/>
          <w:szCs w:val="24"/>
          <w:lang w:eastAsia="ru-RU"/>
        </w:rPr>
        <w:t xml:space="preserve">) </w:t>
      </w:r>
      <w:r w:rsidR="00EE175A" w:rsidRPr="000C6FB6">
        <w:rPr>
          <w:rFonts w:ascii="Times New Roman" w:eastAsia="Times New Roman" w:hAnsi="Times New Roman"/>
          <w:sz w:val="24"/>
          <w:szCs w:val="24"/>
          <w:lang w:eastAsia="ru-RU"/>
        </w:rPr>
        <w:t>календарных</w:t>
      </w:r>
      <w:r w:rsidRPr="000C6FB6">
        <w:rPr>
          <w:rFonts w:ascii="Times New Roman" w:eastAsia="Times New Roman" w:hAnsi="Times New Roman"/>
          <w:sz w:val="24"/>
          <w:szCs w:val="24"/>
          <w:lang w:eastAsia="ru-RU"/>
        </w:rPr>
        <w:t xml:space="preserve"> дней с момента </w:t>
      </w:r>
      <w:r w:rsidR="00EE175A" w:rsidRPr="000C6FB6">
        <w:rPr>
          <w:rFonts w:ascii="Times New Roman" w:eastAsia="Times New Roman" w:hAnsi="Times New Roman"/>
          <w:sz w:val="24"/>
          <w:szCs w:val="24"/>
          <w:lang w:eastAsia="ru-RU"/>
        </w:rPr>
        <w:t>направл</w:t>
      </w:r>
      <w:r w:rsidR="004A338B" w:rsidRPr="000C6FB6">
        <w:rPr>
          <w:rFonts w:ascii="Times New Roman" w:eastAsia="Times New Roman" w:hAnsi="Times New Roman"/>
          <w:sz w:val="24"/>
          <w:szCs w:val="24"/>
          <w:lang w:eastAsia="ru-RU"/>
        </w:rPr>
        <w:t xml:space="preserve">ения </w:t>
      </w:r>
      <w:r w:rsidR="0048074F" w:rsidRPr="000C6FB6">
        <w:rPr>
          <w:rFonts w:ascii="Times New Roman" w:eastAsia="Times New Roman" w:hAnsi="Times New Roman"/>
          <w:sz w:val="24"/>
          <w:szCs w:val="24"/>
          <w:lang w:eastAsia="ru-RU"/>
        </w:rPr>
        <w:t>уведом</w:t>
      </w:r>
      <w:r w:rsidR="004A338B" w:rsidRPr="000C6FB6">
        <w:rPr>
          <w:rFonts w:ascii="Times New Roman" w:eastAsia="Times New Roman" w:hAnsi="Times New Roman"/>
          <w:sz w:val="24"/>
          <w:szCs w:val="24"/>
          <w:lang w:eastAsia="ru-RU"/>
        </w:rPr>
        <w:t>ления Заказчик</w:t>
      </w:r>
      <w:r w:rsidR="00EE175A" w:rsidRPr="000C6FB6">
        <w:rPr>
          <w:rFonts w:ascii="Times New Roman" w:eastAsia="Times New Roman" w:hAnsi="Times New Roman"/>
          <w:sz w:val="24"/>
          <w:szCs w:val="24"/>
          <w:lang w:eastAsia="ru-RU"/>
        </w:rPr>
        <w:t>ом Исполнителю</w:t>
      </w:r>
      <w:r w:rsidR="004A338B" w:rsidRPr="000C6FB6">
        <w:rPr>
          <w:rFonts w:ascii="Times New Roman" w:eastAsia="Times New Roman" w:hAnsi="Times New Roman"/>
          <w:sz w:val="24"/>
          <w:szCs w:val="24"/>
          <w:lang w:eastAsia="ru-RU"/>
        </w:rPr>
        <w:t>, при наличии благоприятных погодных условий</w:t>
      </w:r>
      <w:r w:rsidRPr="000C6FB6">
        <w:rPr>
          <w:rFonts w:ascii="Times New Roman" w:eastAsia="Times New Roman" w:hAnsi="Times New Roman"/>
          <w:sz w:val="24"/>
          <w:szCs w:val="24"/>
          <w:lang w:eastAsia="ru-RU"/>
        </w:rPr>
        <w:t>.</w:t>
      </w:r>
    </w:p>
    <w:p w14:paraId="2BAAD2D5" w14:textId="77983031" w:rsidR="00B258EF" w:rsidRPr="000C6FB6" w:rsidRDefault="00B258EF" w:rsidP="004A338B">
      <w:pPr>
        <w:shd w:val="clear" w:color="auto" w:fill="FFFFFF"/>
        <w:spacing w:after="0" w:line="240" w:lineRule="auto"/>
        <w:ind w:firstLine="708"/>
        <w:jc w:val="both"/>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Окончание</w:t>
      </w:r>
      <w:proofErr w:type="gramStart"/>
      <w:r w:rsidRPr="000C6FB6">
        <w:rPr>
          <w:rFonts w:ascii="Times New Roman" w:eastAsia="Times New Roman" w:hAnsi="Times New Roman"/>
          <w:b/>
          <w:sz w:val="24"/>
          <w:szCs w:val="24"/>
          <w:lang w:eastAsia="ru-RU"/>
        </w:rPr>
        <w:t xml:space="preserve">: </w:t>
      </w:r>
      <w:r w:rsidRPr="000C6FB6">
        <w:rPr>
          <w:rFonts w:ascii="Times New Roman" w:eastAsia="Times New Roman" w:hAnsi="Times New Roman"/>
          <w:sz w:val="24"/>
          <w:szCs w:val="24"/>
          <w:lang w:eastAsia="ru-RU"/>
        </w:rPr>
        <w:t>Не</w:t>
      </w:r>
      <w:proofErr w:type="gramEnd"/>
      <w:r w:rsidRPr="000C6FB6">
        <w:rPr>
          <w:rFonts w:ascii="Times New Roman" w:eastAsia="Times New Roman" w:hAnsi="Times New Roman"/>
          <w:sz w:val="24"/>
          <w:szCs w:val="24"/>
          <w:lang w:eastAsia="ru-RU"/>
        </w:rPr>
        <w:t xml:space="preserve"> более 3</w:t>
      </w:r>
      <w:r w:rsidR="005C0559">
        <w:rPr>
          <w:rFonts w:ascii="Times New Roman" w:eastAsia="Times New Roman" w:hAnsi="Times New Roman"/>
          <w:sz w:val="24"/>
          <w:szCs w:val="24"/>
          <w:lang w:eastAsia="ru-RU"/>
        </w:rPr>
        <w:t>5</w:t>
      </w:r>
      <w:r w:rsidRPr="000C6FB6">
        <w:rPr>
          <w:rFonts w:ascii="Times New Roman" w:eastAsia="Times New Roman" w:hAnsi="Times New Roman"/>
          <w:sz w:val="24"/>
          <w:szCs w:val="24"/>
          <w:lang w:eastAsia="ru-RU"/>
        </w:rPr>
        <w:t xml:space="preserve"> (тридцати</w:t>
      </w:r>
      <w:r w:rsidR="005C0559">
        <w:rPr>
          <w:rFonts w:ascii="Times New Roman" w:eastAsia="Times New Roman" w:hAnsi="Times New Roman"/>
          <w:sz w:val="24"/>
          <w:szCs w:val="24"/>
          <w:lang w:eastAsia="ru-RU"/>
        </w:rPr>
        <w:t xml:space="preserve"> пяти</w:t>
      </w:r>
      <w:r w:rsidRPr="000C6FB6">
        <w:rPr>
          <w:rFonts w:ascii="Times New Roman" w:eastAsia="Times New Roman" w:hAnsi="Times New Roman"/>
          <w:sz w:val="24"/>
          <w:szCs w:val="24"/>
          <w:lang w:eastAsia="ru-RU"/>
        </w:rPr>
        <w:t xml:space="preserve">) календарных дней с момента </w:t>
      </w:r>
      <w:r w:rsidR="00EE175A" w:rsidRPr="000C6FB6">
        <w:rPr>
          <w:rFonts w:ascii="Times New Roman" w:eastAsia="Times New Roman" w:hAnsi="Times New Roman"/>
          <w:sz w:val="24"/>
          <w:szCs w:val="24"/>
          <w:lang w:eastAsia="ru-RU"/>
        </w:rPr>
        <w:t xml:space="preserve">направления </w:t>
      </w:r>
      <w:r w:rsidR="0048074F" w:rsidRPr="000C6FB6">
        <w:rPr>
          <w:rFonts w:ascii="Times New Roman" w:eastAsia="Times New Roman" w:hAnsi="Times New Roman"/>
          <w:sz w:val="24"/>
          <w:szCs w:val="24"/>
          <w:lang w:eastAsia="ru-RU"/>
        </w:rPr>
        <w:t>уведом</w:t>
      </w:r>
      <w:r w:rsidR="00EE175A" w:rsidRPr="000C6FB6">
        <w:rPr>
          <w:rFonts w:ascii="Times New Roman" w:eastAsia="Times New Roman" w:hAnsi="Times New Roman"/>
          <w:sz w:val="24"/>
          <w:szCs w:val="24"/>
          <w:lang w:eastAsia="ru-RU"/>
        </w:rPr>
        <w:t>ления Заказчиком</w:t>
      </w:r>
      <w:r w:rsidRPr="000C6FB6">
        <w:rPr>
          <w:rFonts w:ascii="Times New Roman" w:eastAsia="Times New Roman" w:hAnsi="Times New Roman"/>
          <w:sz w:val="24"/>
          <w:szCs w:val="24"/>
          <w:lang w:eastAsia="ru-RU"/>
        </w:rPr>
        <w:t>.</w:t>
      </w:r>
    </w:p>
    <w:p w14:paraId="53670C5F" w14:textId="77777777" w:rsidR="00212D95" w:rsidRPr="000C6FB6" w:rsidRDefault="00212D95" w:rsidP="00212D95">
      <w:pPr>
        <w:autoSpaceDE w:val="0"/>
        <w:autoSpaceDN w:val="0"/>
        <w:adjustRightInd w:val="0"/>
        <w:spacing w:after="0" w:line="240" w:lineRule="auto"/>
        <w:jc w:val="center"/>
        <w:rPr>
          <w:rFonts w:ascii="Times New Roman" w:eastAsia="Times New Roman" w:hAnsi="Times New Roman"/>
          <w:b/>
          <w:sz w:val="24"/>
          <w:szCs w:val="24"/>
          <w:lang w:eastAsia="ru-RU"/>
        </w:rPr>
      </w:pPr>
    </w:p>
    <w:p w14:paraId="33526DEE" w14:textId="77777777" w:rsidR="0010421D" w:rsidRPr="000C6FB6" w:rsidRDefault="007F415D" w:rsidP="00822C46">
      <w:pPr>
        <w:autoSpaceDE w:val="0"/>
        <w:autoSpaceDN w:val="0"/>
        <w:adjustRightInd w:val="0"/>
        <w:spacing w:after="120" w:line="240" w:lineRule="auto"/>
        <w:jc w:val="center"/>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1</w:t>
      </w:r>
      <w:r w:rsidR="00395B2E" w:rsidRPr="000C6FB6">
        <w:rPr>
          <w:rFonts w:ascii="Times New Roman" w:eastAsia="Times New Roman" w:hAnsi="Times New Roman"/>
          <w:b/>
          <w:sz w:val="24"/>
          <w:szCs w:val="24"/>
          <w:lang w:eastAsia="ru-RU"/>
        </w:rPr>
        <w:t>0</w:t>
      </w:r>
      <w:r w:rsidRPr="000C6FB6">
        <w:rPr>
          <w:rFonts w:ascii="Times New Roman" w:eastAsia="Times New Roman" w:hAnsi="Times New Roman"/>
          <w:b/>
          <w:sz w:val="24"/>
          <w:szCs w:val="24"/>
          <w:lang w:eastAsia="ru-RU"/>
        </w:rPr>
        <w:t>. </w:t>
      </w:r>
      <w:r w:rsidR="0010421D" w:rsidRPr="000C6FB6">
        <w:rPr>
          <w:rFonts w:ascii="Times New Roman" w:eastAsia="Times New Roman" w:hAnsi="Times New Roman"/>
          <w:b/>
          <w:sz w:val="24"/>
          <w:szCs w:val="24"/>
          <w:lang w:eastAsia="ru-RU"/>
        </w:rPr>
        <w:t>Прочие условия</w:t>
      </w:r>
    </w:p>
    <w:p w14:paraId="7C501FFE" w14:textId="77777777" w:rsidR="0010421D" w:rsidRPr="000C6FB6" w:rsidRDefault="0010421D" w:rsidP="00212D9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1</w:t>
      </w:r>
      <w:r w:rsidR="00395B2E" w:rsidRPr="000C6FB6">
        <w:rPr>
          <w:rFonts w:ascii="Times New Roman" w:eastAsia="Times New Roman" w:hAnsi="Times New Roman"/>
          <w:sz w:val="24"/>
          <w:szCs w:val="24"/>
          <w:lang w:eastAsia="ru-RU"/>
        </w:rPr>
        <w:t>0</w:t>
      </w:r>
      <w:r w:rsidRPr="000C6FB6">
        <w:rPr>
          <w:rFonts w:ascii="Times New Roman" w:eastAsia="Times New Roman" w:hAnsi="Times New Roman"/>
          <w:sz w:val="24"/>
          <w:szCs w:val="24"/>
          <w:lang w:eastAsia="ru-RU"/>
        </w:rPr>
        <w:t>.</w:t>
      </w:r>
      <w:r w:rsidR="00271FA9" w:rsidRPr="000C6FB6">
        <w:rPr>
          <w:rFonts w:ascii="Times New Roman" w:eastAsia="Times New Roman" w:hAnsi="Times New Roman"/>
          <w:sz w:val="24"/>
          <w:szCs w:val="24"/>
          <w:lang w:eastAsia="ru-RU"/>
        </w:rPr>
        <w:t>1</w:t>
      </w:r>
      <w:r w:rsidRPr="000C6FB6">
        <w:rPr>
          <w:rFonts w:ascii="Times New Roman" w:eastAsia="Times New Roman" w:hAnsi="Times New Roman"/>
          <w:sz w:val="24"/>
          <w:szCs w:val="24"/>
          <w:lang w:eastAsia="ru-RU"/>
        </w:rPr>
        <w:t xml:space="preserve">. Во всем, что не предусмотрено </w:t>
      </w:r>
      <w:r w:rsidR="00695C12" w:rsidRPr="000C6FB6">
        <w:rPr>
          <w:rFonts w:ascii="Times New Roman" w:eastAsia="Times New Roman" w:hAnsi="Times New Roman"/>
          <w:sz w:val="24"/>
          <w:szCs w:val="24"/>
          <w:lang w:eastAsia="ru-RU"/>
        </w:rPr>
        <w:t>Договором</w:t>
      </w:r>
      <w:r w:rsidRPr="000C6FB6">
        <w:rPr>
          <w:rFonts w:ascii="Times New Roman" w:eastAsia="Times New Roman" w:hAnsi="Times New Roman"/>
          <w:sz w:val="24"/>
          <w:szCs w:val="24"/>
          <w:lang w:eastAsia="ru-RU"/>
        </w:rPr>
        <w:t xml:space="preserve">, Стороны руководствуются действующим законодательством </w:t>
      </w:r>
      <w:r w:rsidR="000A279A" w:rsidRPr="000C6FB6">
        <w:rPr>
          <w:rFonts w:ascii="Times New Roman" w:hAnsi="Times New Roman"/>
          <w:noProof/>
          <w:sz w:val="24"/>
          <w:szCs w:val="24"/>
        </w:rPr>
        <w:t>Российской Федерации</w:t>
      </w:r>
      <w:r w:rsidRPr="000C6FB6">
        <w:rPr>
          <w:rFonts w:ascii="Times New Roman" w:eastAsia="Times New Roman" w:hAnsi="Times New Roman"/>
          <w:sz w:val="24"/>
          <w:szCs w:val="24"/>
          <w:lang w:eastAsia="ru-RU"/>
        </w:rPr>
        <w:t>.</w:t>
      </w:r>
    </w:p>
    <w:p w14:paraId="28E85FFE" w14:textId="77777777" w:rsidR="00271FA9" w:rsidRPr="000C6FB6" w:rsidRDefault="00271FA9" w:rsidP="00212D95">
      <w:pPr>
        <w:pStyle w:val="HTML"/>
        <w:tabs>
          <w:tab w:val="clear" w:pos="916"/>
          <w:tab w:val="left" w:pos="709"/>
        </w:tabs>
        <w:jc w:val="both"/>
        <w:rPr>
          <w:rFonts w:ascii="Times New Roman" w:hAnsi="Times New Roman" w:cs="Times New Roman"/>
          <w:sz w:val="24"/>
          <w:szCs w:val="24"/>
        </w:rPr>
      </w:pPr>
      <w:r w:rsidRPr="000C6FB6">
        <w:rPr>
          <w:rFonts w:ascii="Times New Roman" w:hAnsi="Times New Roman" w:cs="Times New Roman"/>
          <w:sz w:val="24"/>
          <w:szCs w:val="24"/>
        </w:rPr>
        <w:tab/>
        <w:t>1</w:t>
      </w:r>
      <w:r w:rsidR="00395B2E" w:rsidRPr="000C6FB6">
        <w:rPr>
          <w:rFonts w:ascii="Times New Roman" w:hAnsi="Times New Roman" w:cs="Times New Roman"/>
          <w:sz w:val="24"/>
          <w:szCs w:val="24"/>
        </w:rPr>
        <w:t>0</w:t>
      </w:r>
      <w:r w:rsidRPr="000C6FB6">
        <w:rPr>
          <w:rFonts w:ascii="Times New Roman" w:hAnsi="Times New Roman" w:cs="Times New Roman"/>
          <w:sz w:val="24"/>
          <w:szCs w:val="24"/>
        </w:rPr>
        <w:t>.2</w:t>
      </w:r>
      <w:r w:rsidR="006F11DB" w:rsidRPr="000C6FB6">
        <w:rPr>
          <w:rFonts w:ascii="Times New Roman" w:hAnsi="Times New Roman" w:cs="Times New Roman"/>
          <w:sz w:val="24"/>
          <w:szCs w:val="24"/>
        </w:rPr>
        <w:t>. Каждая из Сторон согласилась считать текст Договора, а также весь объем информации, переданной и передаваемой Сторонами друг другу при заключении Договора и в ходе исполнения обязательств, возникающих из Договора, конфиденциальной информацией другой Стороны, не подлежащей передаче третьим лицам.</w:t>
      </w:r>
    </w:p>
    <w:p w14:paraId="75B74B8B" w14:textId="77777777" w:rsidR="00271FA9" w:rsidRPr="000C6FB6" w:rsidRDefault="00271FA9" w:rsidP="00212D95">
      <w:pPr>
        <w:pStyle w:val="HTML"/>
        <w:tabs>
          <w:tab w:val="clear" w:pos="916"/>
          <w:tab w:val="left" w:pos="709"/>
        </w:tabs>
        <w:jc w:val="both"/>
        <w:rPr>
          <w:rFonts w:ascii="Times New Roman" w:hAnsi="Times New Roman" w:cs="Times New Roman"/>
          <w:sz w:val="24"/>
          <w:szCs w:val="24"/>
        </w:rPr>
      </w:pPr>
      <w:r w:rsidRPr="000C6FB6">
        <w:rPr>
          <w:rFonts w:ascii="Times New Roman" w:hAnsi="Times New Roman" w:cs="Times New Roman"/>
          <w:sz w:val="24"/>
          <w:szCs w:val="24"/>
        </w:rPr>
        <w:tab/>
        <w:t>1</w:t>
      </w:r>
      <w:r w:rsidR="00395B2E" w:rsidRPr="000C6FB6">
        <w:rPr>
          <w:rFonts w:ascii="Times New Roman" w:hAnsi="Times New Roman" w:cs="Times New Roman"/>
          <w:sz w:val="24"/>
          <w:szCs w:val="24"/>
        </w:rPr>
        <w:t>0</w:t>
      </w:r>
      <w:r w:rsidRPr="000C6FB6">
        <w:rPr>
          <w:rFonts w:ascii="Times New Roman" w:hAnsi="Times New Roman" w:cs="Times New Roman"/>
          <w:sz w:val="24"/>
          <w:szCs w:val="24"/>
        </w:rPr>
        <w:t>.3</w:t>
      </w:r>
      <w:r w:rsidR="006F11DB" w:rsidRPr="000C6FB6">
        <w:rPr>
          <w:rFonts w:ascii="Times New Roman" w:hAnsi="Times New Roman" w:cs="Times New Roman"/>
          <w:sz w:val="24"/>
          <w:szCs w:val="24"/>
        </w:rPr>
        <w:t>. Приложения к Договору являются его неотъемлемой частью и обладают равной с ним юридической силой.</w:t>
      </w:r>
    </w:p>
    <w:p w14:paraId="13D9FD26" w14:textId="77777777" w:rsidR="00271FA9" w:rsidRPr="000C6FB6" w:rsidRDefault="00271FA9" w:rsidP="00212D95">
      <w:pPr>
        <w:pStyle w:val="HTML"/>
        <w:tabs>
          <w:tab w:val="clear" w:pos="916"/>
          <w:tab w:val="left" w:pos="709"/>
        </w:tabs>
        <w:jc w:val="both"/>
        <w:rPr>
          <w:rFonts w:ascii="Times New Roman" w:hAnsi="Times New Roman" w:cs="Times New Roman"/>
          <w:sz w:val="24"/>
          <w:szCs w:val="24"/>
        </w:rPr>
      </w:pPr>
      <w:r w:rsidRPr="000C6FB6">
        <w:rPr>
          <w:rFonts w:ascii="Times New Roman" w:hAnsi="Times New Roman" w:cs="Times New Roman"/>
          <w:sz w:val="24"/>
          <w:szCs w:val="24"/>
        </w:rPr>
        <w:tab/>
        <w:t>1</w:t>
      </w:r>
      <w:r w:rsidR="00395B2E" w:rsidRPr="000C6FB6">
        <w:rPr>
          <w:rFonts w:ascii="Times New Roman" w:hAnsi="Times New Roman" w:cs="Times New Roman"/>
          <w:sz w:val="24"/>
          <w:szCs w:val="24"/>
        </w:rPr>
        <w:t>0</w:t>
      </w:r>
      <w:r w:rsidRPr="000C6FB6">
        <w:rPr>
          <w:rFonts w:ascii="Times New Roman" w:hAnsi="Times New Roman" w:cs="Times New Roman"/>
          <w:sz w:val="24"/>
          <w:szCs w:val="24"/>
        </w:rPr>
        <w:t>.4</w:t>
      </w:r>
      <w:r w:rsidR="006F11DB" w:rsidRPr="000C6FB6">
        <w:rPr>
          <w:rFonts w:ascii="Times New Roman" w:hAnsi="Times New Roman" w:cs="Times New Roman"/>
          <w:sz w:val="24"/>
          <w:szCs w:val="24"/>
        </w:rPr>
        <w:t xml:space="preserve">.  Договор составлен в 2 (двух) одинаковых экземплярах, </w:t>
      </w:r>
      <w:r w:rsidRPr="000C6FB6">
        <w:rPr>
          <w:rFonts w:ascii="Times New Roman" w:hAnsi="Times New Roman" w:cs="Times New Roman"/>
          <w:sz w:val="24"/>
          <w:szCs w:val="24"/>
        </w:rPr>
        <w:t xml:space="preserve">имеющих равную юридическую силу, </w:t>
      </w:r>
      <w:r w:rsidR="006F11DB" w:rsidRPr="000C6FB6">
        <w:rPr>
          <w:rFonts w:ascii="Times New Roman" w:hAnsi="Times New Roman" w:cs="Times New Roman"/>
          <w:sz w:val="24"/>
          <w:szCs w:val="24"/>
        </w:rPr>
        <w:t xml:space="preserve">по одному для каждой из Сторон. </w:t>
      </w:r>
    </w:p>
    <w:p w14:paraId="2CD152C7" w14:textId="77777777" w:rsidR="0010421D" w:rsidRPr="000C6FB6" w:rsidRDefault="00271FA9" w:rsidP="00212D95">
      <w:pPr>
        <w:pStyle w:val="HTML"/>
        <w:tabs>
          <w:tab w:val="clear" w:pos="916"/>
          <w:tab w:val="left" w:pos="709"/>
        </w:tabs>
        <w:jc w:val="both"/>
        <w:rPr>
          <w:rFonts w:ascii="Times New Roman" w:hAnsi="Times New Roman" w:cs="Times New Roman"/>
          <w:sz w:val="24"/>
          <w:szCs w:val="24"/>
        </w:rPr>
      </w:pPr>
      <w:r w:rsidRPr="000C6FB6">
        <w:rPr>
          <w:rFonts w:ascii="Times New Roman" w:hAnsi="Times New Roman" w:cs="Times New Roman"/>
          <w:sz w:val="24"/>
          <w:szCs w:val="24"/>
        </w:rPr>
        <w:tab/>
      </w:r>
      <w:r w:rsidRPr="000C6FB6">
        <w:rPr>
          <w:rFonts w:ascii="Times New Roman" w:hAnsi="Times New Roman" w:cs="Times New Roman"/>
          <w:sz w:val="24"/>
          <w:szCs w:val="24"/>
          <w:lang w:eastAsia="ru-RU"/>
        </w:rPr>
        <w:t>1</w:t>
      </w:r>
      <w:r w:rsidR="00395B2E" w:rsidRPr="000C6FB6">
        <w:rPr>
          <w:rFonts w:ascii="Times New Roman" w:hAnsi="Times New Roman" w:cs="Times New Roman"/>
          <w:sz w:val="24"/>
          <w:szCs w:val="24"/>
          <w:lang w:eastAsia="ru-RU"/>
        </w:rPr>
        <w:t>0</w:t>
      </w:r>
      <w:r w:rsidRPr="000C6FB6">
        <w:rPr>
          <w:rFonts w:ascii="Times New Roman" w:hAnsi="Times New Roman" w:cs="Times New Roman"/>
          <w:sz w:val="24"/>
          <w:szCs w:val="24"/>
          <w:lang w:eastAsia="ru-RU"/>
        </w:rPr>
        <w:t>.5</w:t>
      </w:r>
      <w:r w:rsidR="006F11DB" w:rsidRPr="000C6FB6">
        <w:rPr>
          <w:rFonts w:ascii="Times New Roman" w:hAnsi="Times New Roman" w:cs="Times New Roman"/>
          <w:sz w:val="24"/>
          <w:szCs w:val="24"/>
          <w:lang w:eastAsia="ru-RU"/>
        </w:rPr>
        <w:t>. К Договору прилагаются и являются его нео</w:t>
      </w:r>
      <w:r w:rsidR="00944134" w:rsidRPr="000C6FB6">
        <w:rPr>
          <w:rFonts w:ascii="Times New Roman" w:hAnsi="Times New Roman" w:cs="Times New Roman"/>
          <w:sz w:val="24"/>
          <w:szCs w:val="24"/>
          <w:lang w:eastAsia="ru-RU"/>
        </w:rPr>
        <w:t>тъемлемой частью</w:t>
      </w:r>
      <w:r w:rsidR="006F11DB" w:rsidRPr="000C6FB6">
        <w:rPr>
          <w:rFonts w:ascii="Times New Roman" w:hAnsi="Times New Roman" w:cs="Times New Roman"/>
          <w:sz w:val="24"/>
          <w:szCs w:val="24"/>
          <w:lang w:eastAsia="ru-RU"/>
        </w:rPr>
        <w:t xml:space="preserve"> Приложение №1 (</w:t>
      </w:r>
      <w:r w:rsidR="0010421D" w:rsidRPr="000C6FB6">
        <w:rPr>
          <w:rFonts w:ascii="Times New Roman" w:hAnsi="Times New Roman" w:cs="Times New Roman"/>
          <w:sz w:val="24"/>
          <w:szCs w:val="24"/>
          <w:lang w:eastAsia="ru-RU"/>
        </w:rPr>
        <w:t>Техническое задание</w:t>
      </w:r>
      <w:r w:rsidR="006F11DB" w:rsidRPr="000C6FB6">
        <w:rPr>
          <w:rFonts w:ascii="Times New Roman" w:hAnsi="Times New Roman" w:cs="Times New Roman"/>
          <w:sz w:val="24"/>
          <w:szCs w:val="24"/>
          <w:lang w:eastAsia="ru-RU"/>
        </w:rPr>
        <w:t>).</w:t>
      </w:r>
    </w:p>
    <w:p w14:paraId="78C0FE11" w14:textId="77777777" w:rsidR="007F1E49" w:rsidRDefault="007F1E49" w:rsidP="00212D95">
      <w:pPr>
        <w:shd w:val="clear" w:color="auto" w:fill="FFFFFF"/>
        <w:autoSpaceDE w:val="0"/>
        <w:autoSpaceDN w:val="0"/>
        <w:adjustRightInd w:val="0"/>
        <w:spacing w:before="240" w:after="120" w:line="240" w:lineRule="auto"/>
        <w:jc w:val="center"/>
        <w:rPr>
          <w:rFonts w:ascii="Times New Roman" w:eastAsia="Times New Roman" w:hAnsi="Times New Roman"/>
          <w:b/>
          <w:sz w:val="24"/>
          <w:szCs w:val="24"/>
          <w:lang w:eastAsia="ru-RU"/>
        </w:rPr>
      </w:pPr>
    </w:p>
    <w:p w14:paraId="75616A11" w14:textId="1700120B" w:rsidR="0010421D" w:rsidRPr="000C6FB6" w:rsidRDefault="0010421D" w:rsidP="00212D95">
      <w:pPr>
        <w:shd w:val="clear" w:color="auto" w:fill="FFFFFF"/>
        <w:autoSpaceDE w:val="0"/>
        <w:autoSpaceDN w:val="0"/>
        <w:adjustRightInd w:val="0"/>
        <w:spacing w:before="240" w:after="120" w:line="240" w:lineRule="auto"/>
        <w:jc w:val="center"/>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lastRenderedPageBreak/>
        <w:t>1</w:t>
      </w:r>
      <w:r w:rsidR="00395B2E" w:rsidRPr="000C6FB6">
        <w:rPr>
          <w:rFonts w:ascii="Times New Roman" w:eastAsia="Times New Roman" w:hAnsi="Times New Roman"/>
          <w:b/>
          <w:sz w:val="24"/>
          <w:szCs w:val="24"/>
          <w:lang w:eastAsia="ru-RU"/>
        </w:rPr>
        <w:t>1</w:t>
      </w:r>
      <w:r w:rsidRPr="000C6FB6">
        <w:rPr>
          <w:rFonts w:ascii="Times New Roman" w:eastAsia="Times New Roman" w:hAnsi="Times New Roman"/>
          <w:b/>
          <w:sz w:val="24"/>
          <w:szCs w:val="24"/>
          <w:lang w:eastAsia="ru-RU"/>
        </w:rPr>
        <w:t xml:space="preserve">. </w:t>
      </w:r>
      <w:r w:rsidR="00F5697D" w:rsidRPr="000C6FB6">
        <w:rPr>
          <w:rFonts w:ascii="Times New Roman" w:eastAsia="Times New Roman" w:hAnsi="Times New Roman"/>
          <w:b/>
          <w:sz w:val="24"/>
          <w:szCs w:val="24"/>
          <w:lang w:eastAsia="ru-RU"/>
        </w:rPr>
        <w:t>Р</w:t>
      </w:r>
      <w:r w:rsidRPr="000C6FB6">
        <w:rPr>
          <w:rFonts w:ascii="Times New Roman" w:eastAsia="Times New Roman" w:hAnsi="Times New Roman"/>
          <w:b/>
          <w:sz w:val="24"/>
          <w:szCs w:val="24"/>
          <w:lang w:eastAsia="ru-RU"/>
        </w:rPr>
        <w:t xml:space="preserve">еквизиты </w:t>
      </w:r>
      <w:r w:rsidR="00F5697D" w:rsidRPr="000C6FB6">
        <w:rPr>
          <w:rFonts w:ascii="Times New Roman" w:eastAsia="Times New Roman" w:hAnsi="Times New Roman"/>
          <w:b/>
          <w:sz w:val="24"/>
          <w:szCs w:val="24"/>
          <w:lang w:eastAsia="ru-RU"/>
        </w:rPr>
        <w:t xml:space="preserve">и подписи </w:t>
      </w:r>
      <w:r w:rsidRPr="000C6FB6">
        <w:rPr>
          <w:rFonts w:ascii="Times New Roman" w:eastAsia="Times New Roman" w:hAnsi="Times New Roman"/>
          <w:b/>
          <w:sz w:val="24"/>
          <w:szCs w:val="24"/>
          <w:lang w:eastAsia="ru-RU"/>
        </w:rPr>
        <w:t>сторон</w:t>
      </w:r>
    </w:p>
    <w:tbl>
      <w:tblPr>
        <w:tblW w:w="9356" w:type="dxa"/>
        <w:tblInd w:w="108" w:type="dxa"/>
        <w:tblLayout w:type="fixed"/>
        <w:tblLook w:val="0000" w:firstRow="0" w:lastRow="0" w:firstColumn="0" w:lastColumn="0" w:noHBand="0" w:noVBand="0"/>
      </w:tblPr>
      <w:tblGrid>
        <w:gridCol w:w="4678"/>
        <w:gridCol w:w="4678"/>
      </w:tblGrid>
      <w:tr w:rsidR="0010421D" w:rsidRPr="000C6FB6" w14:paraId="7A42B028" w14:textId="77777777" w:rsidTr="00FE0334">
        <w:tc>
          <w:tcPr>
            <w:tcW w:w="4678" w:type="dxa"/>
          </w:tcPr>
          <w:p w14:paraId="352EFCD9" w14:textId="77777777" w:rsidR="0010421D" w:rsidRPr="000C6FB6" w:rsidRDefault="0097404E" w:rsidP="00212D95">
            <w:pPr>
              <w:autoSpaceDE w:val="0"/>
              <w:autoSpaceDN w:val="0"/>
              <w:adjustRightInd w:val="0"/>
              <w:spacing w:after="40" w:line="240" w:lineRule="auto"/>
              <w:ind w:right="-1"/>
              <w:jc w:val="both"/>
              <w:rPr>
                <w:rFonts w:ascii="Times New Roman" w:eastAsia="Times New Roman" w:hAnsi="Times New Roman"/>
                <w:b/>
                <w:sz w:val="24"/>
                <w:szCs w:val="24"/>
                <w:lang w:eastAsia="ru-RU"/>
              </w:rPr>
            </w:pPr>
            <w:r w:rsidRPr="000C6FB6">
              <w:rPr>
                <w:rFonts w:ascii="Times New Roman" w:eastAsia="Times New Roman" w:hAnsi="Times New Roman"/>
                <w:b/>
                <w:sz w:val="24"/>
                <w:szCs w:val="24"/>
                <w:lang w:eastAsia="ru-RU"/>
              </w:rPr>
              <w:t>ЗАКАЗЧИК</w:t>
            </w:r>
            <w:r w:rsidR="0010421D" w:rsidRPr="000C6FB6">
              <w:rPr>
                <w:rFonts w:ascii="Times New Roman" w:eastAsia="Times New Roman" w:hAnsi="Times New Roman"/>
                <w:b/>
                <w:sz w:val="24"/>
                <w:szCs w:val="24"/>
                <w:lang w:eastAsia="ru-RU"/>
              </w:rPr>
              <w:t xml:space="preserve">: </w:t>
            </w:r>
          </w:p>
          <w:p w14:paraId="66A6CF3F" w14:textId="77777777" w:rsidR="004309D7" w:rsidRPr="000C6FB6" w:rsidRDefault="004309D7" w:rsidP="00212D95">
            <w:pPr>
              <w:spacing w:after="0" w:line="240" w:lineRule="auto"/>
              <w:jc w:val="both"/>
              <w:rPr>
                <w:rFonts w:ascii="Times New Roman" w:hAnsi="Times New Roman"/>
                <w:b/>
                <w:sz w:val="24"/>
                <w:szCs w:val="24"/>
              </w:rPr>
            </w:pPr>
            <w:r w:rsidRPr="000C6FB6">
              <w:rPr>
                <w:rFonts w:ascii="Times New Roman" w:hAnsi="Times New Roman"/>
                <w:b/>
                <w:sz w:val="24"/>
                <w:szCs w:val="24"/>
              </w:rPr>
              <w:t>АО «ЛЕНМОРНИИПРОЕКТ»</w:t>
            </w:r>
          </w:p>
          <w:p w14:paraId="2869897E" w14:textId="77777777" w:rsidR="004309D7" w:rsidRPr="000C6FB6" w:rsidRDefault="004309D7" w:rsidP="00212D95">
            <w:pPr>
              <w:spacing w:after="0" w:line="240" w:lineRule="auto"/>
              <w:ind w:right="57"/>
              <w:jc w:val="both"/>
              <w:rPr>
                <w:rFonts w:ascii="Times New Roman" w:eastAsia="Arial Unicode MS" w:hAnsi="Times New Roman"/>
                <w:sz w:val="24"/>
                <w:szCs w:val="24"/>
              </w:rPr>
            </w:pPr>
            <w:r w:rsidRPr="000C6FB6">
              <w:rPr>
                <w:rFonts w:ascii="Times New Roman" w:eastAsia="Arial Unicode MS" w:hAnsi="Times New Roman"/>
                <w:sz w:val="24"/>
                <w:szCs w:val="24"/>
              </w:rPr>
              <w:t>Юридический адрес: 198035, г. Санкт-Петербург, Межевой канал, д. 3, корп. 2</w:t>
            </w:r>
          </w:p>
          <w:p w14:paraId="73CC65EF" w14:textId="77777777" w:rsidR="004309D7" w:rsidRPr="000C6FB6" w:rsidRDefault="004309D7" w:rsidP="00212D95">
            <w:pPr>
              <w:spacing w:after="0" w:line="240" w:lineRule="auto"/>
              <w:ind w:right="57"/>
              <w:jc w:val="both"/>
              <w:rPr>
                <w:rFonts w:ascii="Times New Roman" w:eastAsia="Arial Unicode MS" w:hAnsi="Times New Roman"/>
                <w:sz w:val="24"/>
                <w:szCs w:val="24"/>
              </w:rPr>
            </w:pPr>
            <w:r w:rsidRPr="000C6FB6">
              <w:rPr>
                <w:rFonts w:ascii="Times New Roman" w:eastAsia="Arial Unicode MS" w:hAnsi="Times New Roman"/>
                <w:sz w:val="24"/>
                <w:szCs w:val="24"/>
              </w:rPr>
              <w:t xml:space="preserve">Фактический адрес: 198035, г. Санкт-Петербург, Межевой канал, д. 3, корп. 2 ИНН </w:t>
            </w:r>
            <w:proofErr w:type="gramStart"/>
            <w:r w:rsidRPr="000C6FB6">
              <w:rPr>
                <w:rFonts w:ascii="Times New Roman" w:eastAsia="Arial Unicode MS" w:hAnsi="Times New Roman"/>
                <w:sz w:val="24"/>
                <w:szCs w:val="24"/>
              </w:rPr>
              <w:t>7805018067  КПП</w:t>
            </w:r>
            <w:proofErr w:type="gramEnd"/>
            <w:r w:rsidRPr="000C6FB6">
              <w:rPr>
                <w:rFonts w:ascii="Times New Roman" w:eastAsia="Arial Unicode MS" w:hAnsi="Times New Roman"/>
                <w:sz w:val="24"/>
                <w:szCs w:val="24"/>
              </w:rPr>
              <w:t xml:space="preserve"> 780501001</w:t>
            </w:r>
          </w:p>
          <w:p w14:paraId="036F86C0" w14:textId="77777777" w:rsidR="00B712D7" w:rsidRPr="000C6FB6" w:rsidRDefault="00B712D7" w:rsidP="00B712D7">
            <w:pPr>
              <w:spacing w:after="0" w:line="240" w:lineRule="auto"/>
              <w:ind w:right="57"/>
              <w:jc w:val="both"/>
              <w:rPr>
                <w:rFonts w:ascii="Times New Roman" w:eastAsia="Arial Unicode MS" w:hAnsi="Times New Roman"/>
                <w:sz w:val="24"/>
                <w:szCs w:val="24"/>
              </w:rPr>
            </w:pPr>
            <w:r w:rsidRPr="000C6FB6">
              <w:rPr>
                <w:rFonts w:ascii="Times New Roman" w:eastAsia="Arial Unicode MS" w:hAnsi="Times New Roman"/>
                <w:sz w:val="24"/>
                <w:szCs w:val="24"/>
              </w:rPr>
              <w:t xml:space="preserve">Р/счет 4070 2810 0000 0000 5901 </w:t>
            </w:r>
          </w:p>
          <w:p w14:paraId="68913037" w14:textId="77777777" w:rsidR="00B712D7" w:rsidRPr="000C6FB6" w:rsidRDefault="00B712D7" w:rsidP="00B712D7">
            <w:pPr>
              <w:spacing w:after="0" w:line="240" w:lineRule="auto"/>
              <w:ind w:right="57"/>
              <w:jc w:val="both"/>
              <w:rPr>
                <w:rFonts w:ascii="Times New Roman" w:eastAsia="Arial Unicode MS" w:hAnsi="Times New Roman"/>
                <w:sz w:val="24"/>
                <w:szCs w:val="24"/>
              </w:rPr>
            </w:pPr>
            <w:r w:rsidRPr="000C6FB6">
              <w:rPr>
                <w:rFonts w:ascii="Times New Roman" w:eastAsia="Arial Unicode MS" w:hAnsi="Times New Roman"/>
                <w:sz w:val="24"/>
                <w:szCs w:val="24"/>
              </w:rPr>
              <w:t>в АО «АБ «РОССИЯ»</w:t>
            </w:r>
          </w:p>
          <w:p w14:paraId="24F39E3A" w14:textId="77777777" w:rsidR="00B712D7" w:rsidRPr="000C6FB6" w:rsidRDefault="00B712D7" w:rsidP="00B712D7">
            <w:pPr>
              <w:spacing w:after="0" w:line="240" w:lineRule="auto"/>
              <w:ind w:right="57"/>
              <w:jc w:val="both"/>
              <w:rPr>
                <w:rFonts w:ascii="Times New Roman" w:eastAsia="Arial Unicode MS" w:hAnsi="Times New Roman"/>
                <w:sz w:val="24"/>
                <w:szCs w:val="24"/>
              </w:rPr>
            </w:pPr>
            <w:r w:rsidRPr="000C6FB6">
              <w:rPr>
                <w:rFonts w:ascii="Times New Roman" w:eastAsia="Arial Unicode MS" w:hAnsi="Times New Roman"/>
                <w:sz w:val="24"/>
                <w:szCs w:val="24"/>
              </w:rPr>
              <w:t>К/счет 30101 810 8 0000 0000861</w:t>
            </w:r>
          </w:p>
          <w:p w14:paraId="3109CE4B" w14:textId="77777777" w:rsidR="00B712D7" w:rsidRPr="000C6FB6" w:rsidRDefault="00B712D7" w:rsidP="00B712D7">
            <w:pPr>
              <w:spacing w:after="0" w:line="240" w:lineRule="auto"/>
              <w:ind w:right="57"/>
              <w:jc w:val="both"/>
              <w:rPr>
                <w:rFonts w:ascii="Times New Roman" w:eastAsia="Arial Unicode MS" w:hAnsi="Times New Roman"/>
                <w:sz w:val="24"/>
                <w:szCs w:val="24"/>
              </w:rPr>
            </w:pPr>
            <w:r w:rsidRPr="000C6FB6">
              <w:rPr>
                <w:rFonts w:ascii="Times New Roman" w:eastAsia="Arial Unicode MS" w:hAnsi="Times New Roman"/>
                <w:sz w:val="24"/>
                <w:szCs w:val="24"/>
              </w:rPr>
              <w:t>БИК 044030861</w:t>
            </w:r>
          </w:p>
          <w:p w14:paraId="603BE810" w14:textId="77777777" w:rsidR="004309D7" w:rsidRPr="000C6FB6" w:rsidRDefault="004309D7" w:rsidP="00212D95">
            <w:pPr>
              <w:spacing w:after="0" w:line="240" w:lineRule="auto"/>
              <w:ind w:right="57"/>
              <w:jc w:val="both"/>
              <w:rPr>
                <w:rFonts w:ascii="Times New Roman" w:hAnsi="Times New Roman"/>
                <w:sz w:val="24"/>
                <w:szCs w:val="24"/>
              </w:rPr>
            </w:pPr>
            <w:r w:rsidRPr="000C6FB6">
              <w:rPr>
                <w:rFonts w:ascii="Times New Roman" w:hAnsi="Times New Roman"/>
                <w:sz w:val="24"/>
                <w:szCs w:val="24"/>
              </w:rPr>
              <w:t>Тел./факс: (812)-</w:t>
            </w:r>
            <w:r w:rsidR="0048074F" w:rsidRPr="000C6FB6">
              <w:rPr>
                <w:rFonts w:ascii="Times New Roman" w:hAnsi="Times New Roman"/>
                <w:sz w:val="24"/>
                <w:szCs w:val="24"/>
              </w:rPr>
              <w:t>680-07-00</w:t>
            </w:r>
            <w:r w:rsidRPr="000C6FB6">
              <w:rPr>
                <w:rFonts w:ascii="Times New Roman" w:hAnsi="Times New Roman"/>
                <w:sz w:val="24"/>
                <w:szCs w:val="24"/>
              </w:rPr>
              <w:t xml:space="preserve">, </w:t>
            </w:r>
            <w:r w:rsidR="0048074F" w:rsidRPr="000C6FB6">
              <w:rPr>
                <w:rFonts w:ascii="Times New Roman" w:hAnsi="Times New Roman"/>
                <w:sz w:val="24"/>
                <w:szCs w:val="24"/>
              </w:rPr>
              <w:t>680-07-20</w:t>
            </w:r>
          </w:p>
          <w:p w14:paraId="75429F53" w14:textId="77777777" w:rsidR="00B712D7" w:rsidRPr="000C6FB6" w:rsidRDefault="004309D7" w:rsidP="00B712D7">
            <w:pPr>
              <w:contextualSpacing/>
              <w:jc w:val="both"/>
              <w:rPr>
                <w:rFonts w:ascii="Times New Roman" w:eastAsia="Times New Roman" w:hAnsi="Times New Roman"/>
                <w:sz w:val="24"/>
                <w:szCs w:val="24"/>
                <w:lang w:eastAsia="ru-RU"/>
              </w:rPr>
            </w:pPr>
            <w:r w:rsidRPr="000C6FB6">
              <w:rPr>
                <w:rFonts w:ascii="Times New Roman" w:hAnsi="Times New Roman"/>
                <w:sz w:val="24"/>
                <w:szCs w:val="24"/>
                <w:lang w:val="en-US"/>
              </w:rPr>
              <w:t>e</w:t>
            </w:r>
            <w:r w:rsidRPr="000C6FB6">
              <w:rPr>
                <w:rFonts w:ascii="Times New Roman" w:hAnsi="Times New Roman"/>
                <w:sz w:val="24"/>
                <w:szCs w:val="24"/>
              </w:rPr>
              <w:t>-</w:t>
            </w:r>
            <w:r w:rsidRPr="000C6FB6">
              <w:rPr>
                <w:rFonts w:ascii="Times New Roman" w:hAnsi="Times New Roman"/>
                <w:sz w:val="24"/>
                <w:szCs w:val="24"/>
                <w:lang w:val="en-US"/>
              </w:rPr>
              <w:t>mail</w:t>
            </w:r>
            <w:r w:rsidRPr="000C6FB6">
              <w:rPr>
                <w:rFonts w:ascii="Times New Roman" w:hAnsi="Times New Roman"/>
                <w:sz w:val="24"/>
                <w:szCs w:val="24"/>
              </w:rPr>
              <w:t xml:space="preserve">: </w:t>
            </w:r>
            <w:hyperlink r:id="rId8" w:history="1">
              <w:r w:rsidR="00B712D7" w:rsidRPr="000C6FB6">
                <w:rPr>
                  <w:rFonts w:ascii="Times New Roman" w:eastAsia="Times New Roman" w:hAnsi="Times New Roman"/>
                  <w:color w:val="0000FF"/>
                  <w:sz w:val="24"/>
                  <w:szCs w:val="24"/>
                  <w:u w:val="single"/>
                  <w:lang w:val="en-US" w:eastAsia="ru-RU"/>
                </w:rPr>
                <w:t>lenmor</w:t>
              </w:r>
              <w:r w:rsidR="00B712D7" w:rsidRPr="000C6FB6">
                <w:rPr>
                  <w:rFonts w:ascii="Times New Roman" w:eastAsia="Times New Roman" w:hAnsi="Times New Roman"/>
                  <w:color w:val="0000FF"/>
                  <w:sz w:val="24"/>
                  <w:szCs w:val="24"/>
                  <w:u w:val="single"/>
                  <w:lang w:eastAsia="ru-RU"/>
                </w:rPr>
                <w:t>@</w:t>
              </w:r>
              <w:r w:rsidR="00B712D7" w:rsidRPr="000C6FB6">
                <w:rPr>
                  <w:rFonts w:ascii="Times New Roman" w:eastAsia="Times New Roman" w:hAnsi="Times New Roman"/>
                  <w:color w:val="0000FF"/>
                  <w:sz w:val="24"/>
                  <w:szCs w:val="24"/>
                  <w:u w:val="single"/>
                  <w:lang w:val="en-US" w:eastAsia="ru-RU"/>
                </w:rPr>
                <w:t>lenmor</w:t>
              </w:r>
              <w:r w:rsidR="00B712D7" w:rsidRPr="000C6FB6">
                <w:rPr>
                  <w:rFonts w:ascii="Times New Roman" w:eastAsia="Times New Roman" w:hAnsi="Times New Roman"/>
                  <w:color w:val="0000FF"/>
                  <w:sz w:val="24"/>
                  <w:szCs w:val="24"/>
                  <w:u w:val="single"/>
                  <w:lang w:eastAsia="ru-RU"/>
                </w:rPr>
                <w:t>.</w:t>
              </w:r>
              <w:proofErr w:type="spellStart"/>
              <w:r w:rsidR="00B712D7" w:rsidRPr="000C6FB6">
                <w:rPr>
                  <w:rFonts w:ascii="Times New Roman" w:eastAsia="Times New Roman" w:hAnsi="Times New Roman"/>
                  <w:color w:val="0000FF"/>
                  <w:sz w:val="24"/>
                  <w:szCs w:val="24"/>
                  <w:u w:val="single"/>
                  <w:lang w:val="en-US" w:eastAsia="ru-RU"/>
                </w:rPr>
                <w:t>ru</w:t>
              </w:r>
              <w:proofErr w:type="spellEnd"/>
            </w:hyperlink>
          </w:p>
          <w:p w14:paraId="17E73A7A" w14:textId="77777777" w:rsidR="0010421D" w:rsidRPr="000C6FB6" w:rsidRDefault="0010421D" w:rsidP="00212D95">
            <w:pPr>
              <w:autoSpaceDE w:val="0"/>
              <w:autoSpaceDN w:val="0"/>
              <w:adjustRightInd w:val="0"/>
              <w:spacing w:after="0" w:line="240" w:lineRule="auto"/>
              <w:jc w:val="both"/>
              <w:rPr>
                <w:rFonts w:ascii="Times New Roman" w:eastAsia="Times New Roman" w:hAnsi="Times New Roman"/>
                <w:b/>
                <w:sz w:val="24"/>
                <w:szCs w:val="24"/>
                <w:lang w:eastAsia="ru-RU"/>
              </w:rPr>
            </w:pPr>
          </w:p>
          <w:p w14:paraId="1CBB0F99" w14:textId="77777777" w:rsidR="0010421D" w:rsidRPr="000C6FB6" w:rsidRDefault="00EE175A" w:rsidP="00212D95">
            <w:pPr>
              <w:autoSpaceDE w:val="0"/>
              <w:autoSpaceDN w:val="0"/>
              <w:adjustRightInd w:val="0"/>
              <w:spacing w:after="0" w:line="240" w:lineRule="auto"/>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Советник</w:t>
            </w:r>
            <w:r w:rsidR="00DB45CA" w:rsidRPr="000C6FB6">
              <w:rPr>
                <w:rFonts w:ascii="Times New Roman" w:eastAsia="Times New Roman" w:hAnsi="Times New Roman"/>
                <w:sz w:val="24"/>
                <w:szCs w:val="24"/>
                <w:lang w:eastAsia="ru-RU"/>
              </w:rPr>
              <w:t xml:space="preserve"> генерального</w:t>
            </w:r>
            <w:r w:rsidR="004309D7" w:rsidRPr="000C6FB6">
              <w:rPr>
                <w:rFonts w:ascii="Times New Roman" w:eastAsia="Times New Roman" w:hAnsi="Times New Roman"/>
                <w:sz w:val="24"/>
                <w:szCs w:val="24"/>
                <w:lang w:eastAsia="ru-RU"/>
              </w:rPr>
              <w:t xml:space="preserve"> директор</w:t>
            </w:r>
            <w:r w:rsidR="00DB45CA" w:rsidRPr="000C6FB6">
              <w:rPr>
                <w:rFonts w:ascii="Times New Roman" w:eastAsia="Times New Roman" w:hAnsi="Times New Roman"/>
                <w:sz w:val="24"/>
                <w:szCs w:val="24"/>
                <w:lang w:eastAsia="ru-RU"/>
              </w:rPr>
              <w:t>а</w:t>
            </w:r>
          </w:p>
          <w:p w14:paraId="4F5219AD" w14:textId="77777777" w:rsidR="00B712D7" w:rsidRPr="000C6FB6" w:rsidRDefault="00B712D7" w:rsidP="00212D95">
            <w:pPr>
              <w:autoSpaceDE w:val="0"/>
              <w:autoSpaceDN w:val="0"/>
              <w:adjustRightInd w:val="0"/>
              <w:spacing w:after="0" w:line="240" w:lineRule="auto"/>
              <w:jc w:val="both"/>
              <w:rPr>
                <w:rFonts w:ascii="Times New Roman" w:eastAsia="Times New Roman" w:hAnsi="Times New Roman"/>
                <w:sz w:val="24"/>
                <w:szCs w:val="24"/>
                <w:lang w:eastAsia="ru-RU"/>
              </w:rPr>
            </w:pPr>
            <w:r w:rsidRPr="000C6FB6">
              <w:rPr>
                <w:rFonts w:ascii="Times New Roman" w:eastAsia="Times New Roman" w:hAnsi="Times New Roman"/>
                <w:sz w:val="24"/>
                <w:szCs w:val="24"/>
                <w:lang w:eastAsia="ru-RU"/>
              </w:rPr>
              <w:t>По общим вопросам</w:t>
            </w:r>
          </w:p>
          <w:p w14:paraId="1BAFEB6D" w14:textId="77777777" w:rsidR="0010421D" w:rsidRPr="000C6FB6" w:rsidRDefault="0010421D" w:rsidP="00212D95">
            <w:pPr>
              <w:autoSpaceDE w:val="0"/>
              <w:autoSpaceDN w:val="0"/>
              <w:adjustRightInd w:val="0"/>
              <w:spacing w:after="0" w:line="240" w:lineRule="auto"/>
              <w:jc w:val="both"/>
              <w:rPr>
                <w:rFonts w:ascii="Times New Roman" w:eastAsia="Times New Roman" w:hAnsi="Times New Roman"/>
                <w:b/>
                <w:sz w:val="24"/>
                <w:szCs w:val="24"/>
                <w:lang w:eastAsia="ru-RU"/>
              </w:rPr>
            </w:pPr>
          </w:p>
          <w:p w14:paraId="46E76573" w14:textId="77777777" w:rsidR="00953D71" w:rsidRPr="000C6FB6" w:rsidRDefault="00953D71" w:rsidP="00212D95">
            <w:pPr>
              <w:autoSpaceDE w:val="0"/>
              <w:autoSpaceDN w:val="0"/>
              <w:adjustRightInd w:val="0"/>
              <w:spacing w:after="0" w:line="240" w:lineRule="auto"/>
              <w:jc w:val="both"/>
              <w:rPr>
                <w:rFonts w:ascii="Times New Roman" w:eastAsia="Times New Roman" w:hAnsi="Times New Roman"/>
                <w:b/>
                <w:sz w:val="24"/>
                <w:szCs w:val="24"/>
                <w:lang w:eastAsia="ru-RU"/>
              </w:rPr>
            </w:pPr>
          </w:p>
          <w:p w14:paraId="362BD71A" w14:textId="367EDE57" w:rsidR="0010421D" w:rsidRDefault="0010421D" w:rsidP="00212D95">
            <w:pPr>
              <w:autoSpaceDE w:val="0"/>
              <w:autoSpaceDN w:val="0"/>
              <w:adjustRightInd w:val="0"/>
              <w:spacing w:after="0" w:line="240" w:lineRule="auto"/>
              <w:jc w:val="both"/>
              <w:rPr>
                <w:rFonts w:ascii="Times New Roman" w:eastAsia="Times New Roman" w:hAnsi="Times New Roman"/>
                <w:bCs/>
                <w:sz w:val="24"/>
                <w:szCs w:val="24"/>
                <w:lang w:eastAsia="ru-RU"/>
              </w:rPr>
            </w:pPr>
            <w:r w:rsidRPr="000C6FB6">
              <w:rPr>
                <w:rFonts w:ascii="Times New Roman" w:eastAsia="Times New Roman" w:hAnsi="Times New Roman"/>
                <w:bCs/>
                <w:sz w:val="24"/>
                <w:szCs w:val="24"/>
                <w:lang w:eastAsia="ru-RU"/>
              </w:rPr>
              <w:t>____________________/</w:t>
            </w:r>
            <w:r w:rsidRPr="000C6FB6">
              <w:rPr>
                <w:rFonts w:ascii="Times New Roman" w:hAnsi="Times New Roman"/>
                <w:sz w:val="24"/>
                <w:szCs w:val="24"/>
              </w:rPr>
              <w:t xml:space="preserve"> </w:t>
            </w:r>
            <w:r w:rsidR="00EE175A" w:rsidRPr="000C6FB6">
              <w:rPr>
                <w:rFonts w:ascii="Times New Roman" w:hAnsi="Times New Roman"/>
                <w:sz w:val="24"/>
                <w:szCs w:val="24"/>
              </w:rPr>
              <w:t>К.А. Мацеюн</w:t>
            </w:r>
            <w:r w:rsidR="00B712D7" w:rsidRPr="000C6FB6">
              <w:rPr>
                <w:rFonts w:ascii="Times New Roman" w:eastAsia="Times New Roman" w:hAnsi="Times New Roman"/>
                <w:bCs/>
                <w:sz w:val="24"/>
                <w:szCs w:val="24"/>
                <w:lang w:eastAsia="ru-RU"/>
              </w:rPr>
              <w:t xml:space="preserve"> </w:t>
            </w:r>
            <w:r w:rsidRPr="000C6FB6">
              <w:rPr>
                <w:rFonts w:ascii="Times New Roman" w:eastAsia="Times New Roman" w:hAnsi="Times New Roman"/>
                <w:bCs/>
                <w:sz w:val="24"/>
                <w:szCs w:val="24"/>
                <w:lang w:eastAsia="ru-RU"/>
              </w:rPr>
              <w:t>/</w:t>
            </w:r>
          </w:p>
          <w:p w14:paraId="3C24766A" w14:textId="5DDF8CEF" w:rsidR="007F1E49" w:rsidRDefault="007F1E49" w:rsidP="00212D95">
            <w:pPr>
              <w:autoSpaceDE w:val="0"/>
              <w:autoSpaceDN w:val="0"/>
              <w:adjustRightInd w:val="0"/>
              <w:spacing w:after="0" w:line="240" w:lineRule="auto"/>
              <w:jc w:val="both"/>
              <w:rPr>
                <w:rFonts w:ascii="Times New Roman" w:eastAsia="Times New Roman" w:hAnsi="Times New Roman"/>
                <w:bCs/>
                <w:sz w:val="24"/>
                <w:szCs w:val="24"/>
                <w:lang w:eastAsia="ru-RU"/>
              </w:rPr>
            </w:pPr>
          </w:p>
          <w:p w14:paraId="642E9127" w14:textId="69836752" w:rsidR="007F1E49" w:rsidRDefault="007F1E49" w:rsidP="00212D95">
            <w:pPr>
              <w:autoSpaceDE w:val="0"/>
              <w:autoSpaceDN w:val="0"/>
              <w:adjustRightInd w:val="0"/>
              <w:spacing w:after="0" w:line="240" w:lineRule="auto"/>
              <w:jc w:val="both"/>
              <w:rPr>
                <w:rFonts w:ascii="Times New Roman" w:eastAsia="Times New Roman" w:hAnsi="Times New Roman"/>
                <w:bCs/>
                <w:sz w:val="24"/>
                <w:szCs w:val="24"/>
                <w:lang w:eastAsia="ru-RU"/>
              </w:rPr>
            </w:pPr>
          </w:p>
          <w:p w14:paraId="711FB30A" w14:textId="6824894E" w:rsidR="007F1E49" w:rsidRDefault="007F1E49" w:rsidP="00212D95">
            <w:pPr>
              <w:autoSpaceDE w:val="0"/>
              <w:autoSpaceDN w:val="0"/>
              <w:adjustRightInd w:val="0"/>
              <w:spacing w:after="0" w:line="240" w:lineRule="auto"/>
              <w:jc w:val="both"/>
              <w:rPr>
                <w:rFonts w:ascii="Times New Roman" w:eastAsia="Times New Roman" w:hAnsi="Times New Roman"/>
                <w:bCs/>
                <w:sz w:val="24"/>
                <w:szCs w:val="24"/>
                <w:lang w:eastAsia="ru-RU"/>
              </w:rPr>
            </w:pPr>
          </w:p>
          <w:p w14:paraId="5CB46D25" w14:textId="10CC0F4B" w:rsidR="007F1E49" w:rsidRDefault="007F1E49" w:rsidP="00212D95">
            <w:pPr>
              <w:autoSpaceDE w:val="0"/>
              <w:autoSpaceDN w:val="0"/>
              <w:adjustRightInd w:val="0"/>
              <w:spacing w:after="0" w:line="240" w:lineRule="auto"/>
              <w:jc w:val="both"/>
              <w:rPr>
                <w:rFonts w:ascii="Times New Roman" w:eastAsia="Times New Roman" w:hAnsi="Times New Roman"/>
                <w:bCs/>
                <w:sz w:val="24"/>
                <w:szCs w:val="24"/>
                <w:lang w:eastAsia="ru-RU"/>
              </w:rPr>
            </w:pPr>
          </w:p>
          <w:p w14:paraId="7F736478" w14:textId="08E24097" w:rsidR="007F1E49" w:rsidRDefault="007F1E49" w:rsidP="00212D95">
            <w:pPr>
              <w:autoSpaceDE w:val="0"/>
              <w:autoSpaceDN w:val="0"/>
              <w:adjustRightInd w:val="0"/>
              <w:spacing w:after="0" w:line="240" w:lineRule="auto"/>
              <w:jc w:val="both"/>
              <w:rPr>
                <w:rFonts w:ascii="Times New Roman" w:eastAsia="Times New Roman" w:hAnsi="Times New Roman"/>
                <w:bCs/>
                <w:sz w:val="24"/>
                <w:szCs w:val="24"/>
                <w:lang w:eastAsia="ru-RU"/>
              </w:rPr>
            </w:pPr>
          </w:p>
          <w:p w14:paraId="0D916F93" w14:textId="1F721F1D" w:rsidR="007F1E49" w:rsidRDefault="007F1E49" w:rsidP="00212D95">
            <w:pPr>
              <w:autoSpaceDE w:val="0"/>
              <w:autoSpaceDN w:val="0"/>
              <w:adjustRightInd w:val="0"/>
              <w:spacing w:after="0" w:line="240" w:lineRule="auto"/>
              <w:jc w:val="both"/>
              <w:rPr>
                <w:rFonts w:ascii="Times New Roman" w:eastAsia="Times New Roman" w:hAnsi="Times New Roman"/>
                <w:bCs/>
                <w:sz w:val="24"/>
                <w:szCs w:val="24"/>
                <w:lang w:eastAsia="ru-RU"/>
              </w:rPr>
            </w:pPr>
          </w:p>
          <w:p w14:paraId="782064A9" w14:textId="0DC2B264" w:rsidR="007F1E49" w:rsidRDefault="007F1E49" w:rsidP="00212D95">
            <w:pPr>
              <w:autoSpaceDE w:val="0"/>
              <w:autoSpaceDN w:val="0"/>
              <w:adjustRightInd w:val="0"/>
              <w:spacing w:after="0" w:line="240" w:lineRule="auto"/>
              <w:jc w:val="both"/>
              <w:rPr>
                <w:rFonts w:ascii="Times New Roman" w:eastAsia="Times New Roman" w:hAnsi="Times New Roman"/>
                <w:bCs/>
                <w:sz w:val="24"/>
                <w:szCs w:val="24"/>
                <w:lang w:eastAsia="ru-RU"/>
              </w:rPr>
            </w:pPr>
          </w:p>
          <w:p w14:paraId="014257B6" w14:textId="692B8920" w:rsidR="007F1E49" w:rsidRDefault="007F1E49" w:rsidP="00212D95">
            <w:pPr>
              <w:autoSpaceDE w:val="0"/>
              <w:autoSpaceDN w:val="0"/>
              <w:adjustRightInd w:val="0"/>
              <w:spacing w:after="0" w:line="240" w:lineRule="auto"/>
              <w:jc w:val="both"/>
              <w:rPr>
                <w:rFonts w:ascii="Times New Roman" w:eastAsia="Times New Roman" w:hAnsi="Times New Roman"/>
                <w:bCs/>
                <w:sz w:val="24"/>
                <w:szCs w:val="24"/>
                <w:lang w:eastAsia="ru-RU"/>
              </w:rPr>
            </w:pPr>
          </w:p>
          <w:p w14:paraId="06A22F11" w14:textId="16F46337" w:rsidR="007F1E49" w:rsidRDefault="007F1E49" w:rsidP="00212D95">
            <w:pPr>
              <w:autoSpaceDE w:val="0"/>
              <w:autoSpaceDN w:val="0"/>
              <w:adjustRightInd w:val="0"/>
              <w:spacing w:after="0" w:line="240" w:lineRule="auto"/>
              <w:jc w:val="both"/>
              <w:rPr>
                <w:rFonts w:ascii="Times New Roman" w:eastAsia="Times New Roman" w:hAnsi="Times New Roman"/>
                <w:bCs/>
                <w:sz w:val="24"/>
                <w:szCs w:val="24"/>
                <w:lang w:eastAsia="ru-RU"/>
              </w:rPr>
            </w:pPr>
          </w:p>
          <w:p w14:paraId="388EE5C2" w14:textId="77777777" w:rsidR="007F1E49" w:rsidRPr="000C6FB6" w:rsidRDefault="007F1E49" w:rsidP="00212D95">
            <w:pPr>
              <w:autoSpaceDE w:val="0"/>
              <w:autoSpaceDN w:val="0"/>
              <w:adjustRightInd w:val="0"/>
              <w:spacing w:after="0" w:line="240" w:lineRule="auto"/>
              <w:jc w:val="both"/>
              <w:rPr>
                <w:rFonts w:ascii="Times New Roman" w:eastAsia="Times New Roman" w:hAnsi="Times New Roman"/>
                <w:bCs/>
                <w:sz w:val="24"/>
                <w:szCs w:val="24"/>
                <w:lang w:eastAsia="ru-RU"/>
              </w:rPr>
            </w:pPr>
          </w:p>
          <w:p w14:paraId="4AE7D09E" w14:textId="77777777" w:rsidR="0010421D" w:rsidRPr="000C6FB6" w:rsidRDefault="0010421D" w:rsidP="00212D9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4678" w:type="dxa"/>
          </w:tcPr>
          <w:p w14:paraId="3A3B24E0" w14:textId="77777777" w:rsidR="005370AC" w:rsidRPr="000C6FB6" w:rsidRDefault="0010421D" w:rsidP="00212D95">
            <w:pPr>
              <w:autoSpaceDE w:val="0"/>
              <w:autoSpaceDN w:val="0"/>
              <w:adjustRightInd w:val="0"/>
              <w:spacing w:after="0" w:line="240" w:lineRule="auto"/>
              <w:jc w:val="both"/>
              <w:rPr>
                <w:rFonts w:ascii="Times New Roman" w:hAnsi="Times New Roman"/>
                <w:noProof/>
                <w:sz w:val="24"/>
                <w:szCs w:val="24"/>
              </w:rPr>
            </w:pPr>
            <w:r w:rsidRPr="000C6FB6">
              <w:rPr>
                <w:rFonts w:ascii="Times New Roman" w:eastAsia="Times New Roman" w:hAnsi="Times New Roman"/>
                <w:b/>
                <w:sz w:val="24"/>
                <w:szCs w:val="24"/>
                <w:lang w:eastAsia="ru-RU"/>
              </w:rPr>
              <w:t xml:space="preserve">                                </w:t>
            </w:r>
            <w:r w:rsidR="0097404E" w:rsidRPr="000C6FB6">
              <w:rPr>
                <w:rFonts w:ascii="Times New Roman" w:eastAsia="Times New Roman" w:hAnsi="Times New Roman"/>
                <w:b/>
                <w:sz w:val="24"/>
                <w:szCs w:val="24"/>
                <w:lang w:eastAsia="ru-RU"/>
              </w:rPr>
              <w:t>ИСПОЛНИТЕЛЬ</w:t>
            </w:r>
            <w:r w:rsidRPr="000C6FB6">
              <w:rPr>
                <w:rFonts w:ascii="Times New Roman" w:eastAsia="Times New Roman" w:hAnsi="Times New Roman"/>
                <w:b/>
                <w:sz w:val="24"/>
                <w:szCs w:val="24"/>
                <w:lang w:eastAsia="ru-RU"/>
              </w:rPr>
              <w:t>:</w:t>
            </w:r>
            <w:r w:rsidRPr="000C6FB6">
              <w:rPr>
                <w:rFonts w:ascii="Times New Roman" w:eastAsia="Times New Roman" w:hAnsi="Times New Roman"/>
                <w:b/>
                <w:sz w:val="24"/>
                <w:szCs w:val="24"/>
                <w:lang w:eastAsia="ru-RU"/>
              </w:rPr>
              <w:br/>
            </w:r>
          </w:p>
          <w:p w14:paraId="0A02794C" w14:textId="77777777" w:rsidR="004309D7" w:rsidRPr="000C6FB6" w:rsidRDefault="004309D7" w:rsidP="00212D95">
            <w:pPr>
              <w:autoSpaceDE w:val="0"/>
              <w:autoSpaceDN w:val="0"/>
              <w:adjustRightInd w:val="0"/>
              <w:spacing w:after="0" w:line="240" w:lineRule="auto"/>
              <w:jc w:val="both"/>
              <w:rPr>
                <w:rFonts w:ascii="Times New Roman" w:hAnsi="Times New Roman"/>
                <w:noProof/>
                <w:sz w:val="24"/>
                <w:szCs w:val="24"/>
              </w:rPr>
            </w:pPr>
          </w:p>
          <w:p w14:paraId="1BF41CDF" w14:textId="77777777" w:rsidR="004309D7" w:rsidRPr="000C6FB6" w:rsidRDefault="004309D7" w:rsidP="00212D95">
            <w:pPr>
              <w:autoSpaceDE w:val="0"/>
              <w:autoSpaceDN w:val="0"/>
              <w:adjustRightInd w:val="0"/>
              <w:spacing w:after="0" w:line="240" w:lineRule="auto"/>
              <w:jc w:val="both"/>
              <w:rPr>
                <w:rFonts w:ascii="Times New Roman" w:hAnsi="Times New Roman"/>
                <w:noProof/>
                <w:sz w:val="24"/>
                <w:szCs w:val="24"/>
              </w:rPr>
            </w:pPr>
          </w:p>
          <w:p w14:paraId="7F045CB1" w14:textId="77777777" w:rsidR="004309D7" w:rsidRPr="000C6FB6" w:rsidRDefault="004309D7" w:rsidP="00212D95">
            <w:pPr>
              <w:autoSpaceDE w:val="0"/>
              <w:autoSpaceDN w:val="0"/>
              <w:adjustRightInd w:val="0"/>
              <w:spacing w:after="0" w:line="240" w:lineRule="auto"/>
              <w:jc w:val="both"/>
              <w:rPr>
                <w:rFonts w:ascii="Times New Roman" w:hAnsi="Times New Roman"/>
                <w:noProof/>
                <w:sz w:val="24"/>
                <w:szCs w:val="24"/>
              </w:rPr>
            </w:pPr>
          </w:p>
          <w:p w14:paraId="6564EFA7" w14:textId="77777777" w:rsidR="004309D7" w:rsidRPr="000C6FB6" w:rsidRDefault="004309D7" w:rsidP="00212D95">
            <w:pPr>
              <w:autoSpaceDE w:val="0"/>
              <w:autoSpaceDN w:val="0"/>
              <w:adjustRightInd w:val="0"/>
              <w:spacing w:after="0" w:line="240" w:lineRule="auto"/>
              <w:jc w:val="both"/>
              <w:rPr>
                <w:rFonts w:ascii="Times New Roman" w:hAnsi="Times New Roman"/>
                <w:noProof/>
                <w:sz w:val="24"/>
                <w:szCs w:val="24"/>
              </w:rPr>
            </w:pPr>
          </w:p>
          <w:p w14:paraId="6C4AD586" w14:textId="77777777" w:rsidR="004309D7" w:rsidRPr="000C6FB6" w:rsidRDefault="004309D7" w:rsidP="00212D95">
            <w:pPr>
              <w:autoSpaceDE w:val="0"/>
              <w:autoSpaceDN w:val="0"/>
              <w:adjustRightInd w:val="0"/>
              <w:spacing w:after="0" w:line="240" w:lineRule="auto"/>
              <w:jc w:val="both"/>
              <w:rPr>
                <w:rFonts w:ascii="Times New Roman" w:hAnsi="Times New Roman"/>
                <w:noProof/>
                <w:sz w:val="24"/>
                <w:szCs w:val="24"/>
              </w:rPr>
            </w:pPr>
          </w:p>
          <w:p w14:paraId="0DEE5930" w14:textId="77777777" w:rsidR="004309D7" w:rsidRPr="000C6FB6" w:rsidRDefault="004309D7" w:rsidP="00212D95">
            <w:pPr>
              <w:autoSpaceDE w:val="0"/>
              <w:autoSpaceDN w:val="0"/>
              <w:adjustRightInd w:val="0"/>
              <w:spacing w:after="0" w:line="240" w:lineRule="auto"/>
              <w:jc w:val="both"/>
              <w:rPr>
                <w:rFonts w:ascii="Times New Roman" w:hAnsi="Times New Roman"/>
                <w:noProof/>
                <w:sz w:val="24"/>
                <w:szCs w:val="24"/>
              </w:rPr>
            </w:pPr>
          </w:p>
          <w:p w14:paraId="0BE0424F" w14:textId="77777777" w:rsidR="004309D7" w:rsidRPr="000C6FB6" w:rsidRDefault="004309D7" w:rsidP="00212D95">
            <w:pPr>
              <w:autoSpaceDE w:val="0"/>
              <w:autoSpaceDN w:val="0"/>
              <w:adjustRightInd w:val="0"/>
              <w:spacing w:after="0" w:line="240" w:lineRule="auto"/>
              <w:jc w:val="both"/>
              <w:rPr>
                <w:rFonts w:ascii="Times New Roman" w:hAnsi="Times New Roman"/>
                <w:noProof/>
                <w:sz w:val="24"/>
                <w:szCs w:val="24"/>
              </w:rPr>
            </w:pPr>
          </w:p>
          <w:p w14:paraId="355C8932" w14:textId="77777777" w:rsidR="004309D7" w:rsidRPr="000C6FB6" w:rsidRDefault="004309D7" w:rsidP="00212D95">
            <w:pPr>
              <w:autoSpaceDE w:val="0"/>
              <w:autoSpaceDN w:val="0"/>
              <w:adjustRightInd w:val="0"/>
              <w:spacing w:after="0" w:line="240" w:lineRule="auto"/>
              <w:jc w:val="both"/>
              <w:rPr>
                <w:rFonts w:ascii="Times New Roman" w:hAnsi="Times New Roman"/>
                <w:noProof/>
                <w:sz w:val="24"/>
                <w:szCs w:val="24"/>
              </w:rPr>
            </w:pPr>
          </w:p>
          <w:p w14:paraId="3A081B5B" w14:textId="77777777" w:rsidR="0010421D" w:rsidRPr="000C6FB6" w:rsidRDefault="0010421D" w:rsidP="00212D95">
            <w:pPr>
              <w:autoSpaceDE w:val="0"/>
              <w:autoSpaceDN w:val="0"/>
              <w:adjustRightInd w:val="0"/>
              <w:spacing w:after="0" w:line="240" w:lineRule="auto"/>
              <w:jc w:val="both"/>
              <w:rPr>
                <w:rFonts w:ascii="Times New Roman" w:eastAsia="Times New Roman" w:hAnsi="Times New Roman"/>
                <w:b/>
                <w:sz w:val="24"/>
                <w:szCs w:val="24"/>
                <w:lang w:eastAsia="ru-RU"/>
              </w:rPr>
            </w:pPr>
            <w:r w:rsidRPr="000C6FB6">
              <w:rPr>
                <w:rFonts w:ascii="Times New Roman" w:eastAsia="Times New Roman" w:hAnsi="Times New Roman"/>
                <w:sz w:val="24"/>
                <w:szCs w:val="24"/>
                <w:lang w:eastAsia="ru-RU"/>
              </w:rPr>
              <w:br/>
            </w:r>
            <w:r w:rsidRPr="000C6FB6">
              <w:rPr>
                <w:rFonts w:ascii="Times New Roman" w:eastAsia="Times New Roman" w:hAnsi="Times New Roman"/>
                <w:b/>
                <w:sz w:val="24"/>
                <w:szCs w:val="24"/>
                <w:lang w:eastAsia="ru-RU"/>
              </w:rPr>
              <w:br/>
            </w:r>
          </w:p>
          <w:p w14:paraId="640E43E1" w14:textId="77777777" w:rsidR="00E97E91" w:rsidRPr="000C6FB6" w:rsidRDefault="00E97E91" w:rsidP="00212D95">
            <w:pPr>
              <w:autoSpaceDE w:val="0"/>
              <w:autoSpaceDN w:val="0"/>
              <w:adjustRightInd w:val="0"/>
              <w:spacing w:after="0" w:line="240" w:lineRule="auto"/>
              <w:jc w:val="both"/>
              <w:rPr>
                <w:rFonts w:ascii="Times New Roman" w:eastAsia="Times New Roman" w:hAnsi="Times New Roman"/>
                <w:b/>
                <w:sz w:val="24"/>
                <w:szCs w:val="24"/>
                <w:lang w:eastAsia="ru-RU"/>
              </w:rPr>
            </w:pPr>
          </w:p>
          <w:p w14:paraId="124EF611" w14:textId="77777777" w:rsidR="0010421D" w:rsidRPr="000C6FB6" w:rsidRDefault="0010421D" w:rsidP="00212D95">
            <w:pPr>
              <w:autoSpaceDE w:val="0"/>
              <w:autoSpaceDN w:val="0"/>
              <w:adjustRightInd w:val="0"/>
              <w:spacing w:after="0" w:line="240" w:lineRule="auto"/>
              <w:jc w:val="both"/>
              <w:rPr>
                <w:rFonts w:ascii="Times New Roman" w:eastAsia="Times New Roman" w:hAnsi="Times New Roman"/>
                <w:b/>
                <w:sz w:val="24"/>
                <w:szCs w:val="24"/>
                <w:lang w:eastAsia="ru-RU"/>
              </w:rPr>
            </w:pPr>
          </w:p>
        </w:tc>
      </w:tr>
    </w:tbl>
    <w:p w14:paraId="6B6CE165" w14:textId="77777777" w:rsidR="0010421D" w:rsidRPr="000C6FB6" w:rsidRDefault="0010421D" w:rsidP="000233F0">
      <w:pPr>
        <w:autoSpaceDE w:val="0"/>
        <w:autoSpaceDN w:val="0"/>
        <w:adjustRightInd w:val="0"/>
        <w:spacing w:after="0" w:line="240" w:lineRule="auto"/>
        <w:jc w:val="right"/>
        <w:rPr>
          <w:rFonts w:ascii="Times New Roman" w:eastAsia="Times New Roman" w:hAnsi="Times New Roman"/>
          <w:bCs/>
          <w:sz w:val="24"/>
          <w:szCs w:val="24"/>
          <w:lang w:eastAsia="ru-RU"/>
        </w:rPr>
      </w:pPr>
    </w:p>
    <w:p w14:paraId="4B0FCB10" w14:textId="0FE6459E" w:rsidR="00A6710C" w:rsidRDefault="00A6710C" w:rsidP="00DA0A55">
      <w:pPr>
        <w:spacing w:after="0" w:line="240" w:lineRule="auto"/>
        <w:rPr>
          <w:rFonts w:ascii="Times New Roman" w:hAnsi="Times New Roman"/>
          <w:b/>
          <w:bCs/>
          <w:color w:val="000000"/>
          <w:sz w:val="24"/>
          <w:szCs w:val="24"/>
        </w:rPr>
      </w:pPr>
    </w:p>
    <w:p w14:paraId="1009667D" w14:textId="53AD83B4" w:rsidR="007F1E49" w:rsidRDefault="007F1E49" w:rsidP="00DA0A55">
      <w:pPr>
        <w:spacing w:after="0" w:line="240" w:lineRule="auto"/>
        <w:rPr>
          <w:rFonts w:ascii="Times New Roman" w:hAnsi="Times New Roman"/>
          <w:b/>
          <w:bCs/>
          <w:color w:val="000000"/>
          <w:sz w:val="24"/>
          <w:szCs w:val="24"/>
        </w:rPr>
      </w:pPr>
    </w:p>
    <w:p w14:paraId="42A2765E" w14:textId="6DA3D627" w:rsidR="007F1E49" w:rsidRDefault="007F1E49" w:rsidP="00DA0A55">
      <w:pPr>
        <w:spacing w:after="0" w:line="240" w:lineRule="auto"/>
        <w:rPr>
          <w:rFonts w:ascii="Times New Roman" w:hAnsi="Times New Roman"/>
          <w:b/>
          <w:bCs/>
          <w:color w:val="000000"/>
          <w:sz w:val="24"/>
          <w:szCs w:val="24"/>
        </w:rPr>
      </w:pPr>
    </w:p>
    <w:p w14:paraId="415B867C" w14:textId="1B6313FC" w:rsidR="007F1E49" w:rsidRDefault="007F1E49" w:rsidP="00DA0A55">
      <w:pPr>
        <w:spacing w:after="0" w:line="240" w:lineRule="auto"/>
        <w:rPr>
          <w:rFonts w:ascii="Times New Roman" w:hAnsi="Times New Roman"/>
          <w:b/>
          <w:bCs/>
          <w:color w:val="000000"/>
          <w:sz w:val="24"/>
          <w:szCs w:val="24"/>
        </w:rPr>
      </w:pPr>
    </w:p>
    <w:p w14:paraId="04E44963"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635A4DED"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4D3E1998"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685C1541"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66702A72"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7B15CA2D"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4F7A9613"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14D3EB62"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27B43528"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7C9CE5F8"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7524ABE9"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357AE846"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38E2B2AB"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7FA3F2E9"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693B48FD"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2478F14F"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5444C08B"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238B37E8"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412080F5" w14:textId="77777777" w:rsid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47A537ED" w14:textId="2EEC7A67" w:rsidR="007F1E49" w:rsidRPr="007F1E49" w:rsidRDefault="007F1E49" w:rsidP="007F1E49">
      <w:pPr>
        <w:autoSpaceDN w:val="0"/>
        <w:spacing w:after="0" w:line="240" w:lineRule="auto"/>
        <w:jc w:val="right"/>
        <w:rPr>
          <w:rFonts w:ascii="Times New Roman" w:eastAsia="Times New Roman" w:hAnsi="Times New Roman"/>
          <w:bCs/>
          <w:sz w:val="24"/>
          <w:szCs w:val="24"/>
          <w:lang w:eastAsia="ru-RU"/>
        </w:rPr>
      </w:pPr>
      <w:r w:rsidRPr="007F1E49">
        <w:rPr>
          <w:rFonts w:ascii="Times New Roman" w:eastAsia="Times New Roman" w:hAnsi="Times New Roman"/>
          <w:bCs/>
          <w:sz w:val="24"/>
          <w:szCs w:val="24"/>
          <w:lang w:eastAsia="ru-RU"/>
        </w:rPr>
        <w:t>Приложение №1</w:t>
      </w:r>
    </w:p>
    <w:p w14:paraId="285F6694" w14:textId="77777777" w:rsidR="007F1E49" w:rsidRPr="007F1E49" w:rsidRDefault="007F1E49" w:rsidP="007F1E49">
      <w:pPr>
        <w:autoSpaceDN w:val="0"/>
        <w:spacing w:before="240" w:after="0" w:line="240" w:lineRule="auto"/>
        <w:jc w:val="right"/>
        <w:rPr>
          <w:rFonts w:ascii="Times New Roman" w:eastAsia="Times New Roman" w:hAnsi="Times New Roman"/>
          <w:bCs/>
          <w:sz w:val="24"/>
          <w:szCs w:val="24"/>
          <w:lang w:eastAsia="ru-RU"/>
        </w:rPr>
      </w:pPr>
      <w:r w:rsidRPr="007F1E49">
        <w:rPr>
          <w:rFonts w:ascii="Times New Roman" w:eastAsia="Times New Roman" w:hAnsi="Times New Roman"/>
          <w:bCs/>
          <w:sz w:val="24"/>
          <w:szCs w:val="24"/>
          <w:lang w:eastAsia="ru-RU"/>
        </w:rPr>
        <w:t>к договору от _____________ №______________</w:t>
      </w:r>
    </w:p>
    <w:p w14:paraId="6EEF0053" w14:textId="77777777" w:rsidR="007F1E49" w:rsidRPr="007F1E49" w:rsidRDefault="007F1E49" w:rsidP="007F1E49">
      <w:pPr>
        <w:spacing w:after="0" w:line="240" w:lineRule="auto"/>
        <w:jc w:val="center"/>
        <w:rPr>
          <w:rFonts w:ascii="Times New Roman" w:eastAsia="Times New Roman" w:hAnsi="Times New Roman"/>
          <w:b/>
          <w:sz w:val="24"/>
          <w:szCs w:val="24"/>
          <w:lang w:eastAsia="ru-RU"/>
        </w:rPr>
      </w:pPr>
    </w:p>
    <w:p w14:paraId="61EC51B5" w14:textId="77777777" w:rsidR="007F1E49" w:rsidRPr="007F1E49" w:rsidRDefault="007F1E49" w:rsidP="007F1E49">
      <w:pPr>
        <w:spacing w:after="0" w:line="240" w:lineRule="auto"/>
        <w:jc w:val="center"/>
        <w:rPr>
          <w:rFonts w:ascii="Times New Roman" w:eastAsia="Times New Roman" w:hAnsi="Times New Roman"/>
          <w:b/>
          <w:sz w:val="24"/>
          <w:szCs w:val="24"/>
          <w:lang w:eastAsia="ru-RU"/>
        </w:rPr>
      </w:pPr>
    </w:p>
    <w:p w14:paraId="420779C6" w14:textId="77777777" w:rsidR="007F1E49" w:rsidRPr="007F1E49" w:rsidRDefault="007F1E49" w:rsidP="007F1E49">
      <w:pPr>
        <w:spacing w:after="0" w:line="240" w:lineRule="auto"/>
        <w:jc w:val="center"/>
        <w:rPr>
          <w:rFonts w:ascii="Times New Roman" w:eastAsia="Times New Roman" w:hAnsi="Times New Roman"/>
          <w:b/>
          <w:sz w:val="24"/>
          <w:szCs w:val="24"/>
          <w:lang w:eastAsia="ru-RU"/>
        </w:rPr>
      </w:pPr>
      <w:r w:rsidRPr="007F1E49">
        <w:rPr>
          <w:rFonts w:ascii="Times New Roman" w:eastAsia="Times New Roman" w:hAnsi="Times New Roman"/>
          <w:b/>
          <w:sz w:val="24"/>
          <w:szCs w:val="24"/>
          <w:lang w:eastAsia="ru-RU"/>
        </w:rPr>
        <w:t>ТЕХНИЧЕСКОЕ ЗАДАНИЕ</w:t>
      </w:r>
    </w:p>
    <w:p w14:paraId="33D785C9" w14:textId="77777777" w:rsidR="007F1E49" w:rsidRPr="007F1E49" w:rsidRDefault="007F1E49" w:rsidP="007F1E49">
      <w:pPr>
        <w:spacing w:after="0" w:line="240" w:lineRule="auto"/>
        <w:jc w:val="center"/>
        <w:rPr>
          <w:rFonts w:ascii="Times New Roman" w:eastAsia="Times New Roman" w:hAnsi="Times New Roman"/>
          <w:b/>
          <w:sz w:val="24"/>
          <w:szCs w:val="24"/>
          <w:lang w:eastAsia="ru-RU"/>
        </w:rPr>
      </w:pPr>
      <w:r w:rsidRPr="007F1E49">
        <w:rPr>
          <w:rFonts w:ascii="Times New Roman" w:eastAsia="Times New Roman" w:hAnsi="Times New Roman"/>
          <w:b/>
          <w:sz w:val="24"/>
          <w:szCs w:val="24"/>
          <w:lang w:eastAsia="ru-RU"/>
        </w:rPr>
        <w:t>на оказание услуг по мытью окон и стеклянных поверхностей</w:t>
      </w:r>
    </w:p>
    <w:p w14:paraId="6E34363A" w14:textId="77777777" w:rsidR="007F1E49" w:rsidRPr="007F1E49" w:rsidRDefault="007F1E49" w:rsidP="007F1E49">
      <w:pPr>
        <w:spacing w:after="0" w:line="240" w:lineRule="auto"/>
        <w:jc w:val="center"/>
        <w:rPr>
          <w:rFonts w:ascii="Times New Roman" w:eastAsia="Times New Roman" w:hAnsi="Times New Roman"/>
          <w:b/>
          <w:sz w:val="24"/>
          <w:szCs w:val="24"/>
          <w:lang w:eastAsia="ru-RU"/>
        </w:rPr>
      </w:pPr>
      <w:r w:rsidRPr="007F1E49">
        <w:rPr>
          <w:rFonts w:ascii="Times New Roman" w:eastAsia="Times New Roman" w:hAnsi="Times New Roman"/>
          <w:b/>
          <w:sz w:val="24"/>
          <w:szCs w:val="24"/>
          <w:lang w:eastAsia="ru-RU"/>
        </w:rPr>
        <w:t>зданий АО «ЛЕНМОРНИИПРОЕКТ» по адресу:</w:t>
      </w:r>
    </w:p>
    <w:p w14:paraId="6411307A" w14:textId="77777777" w:rsidR="007F1E49" w:rsidRPr="007F1E49" w:rsidRDefault="007F1E49" w:rsidP="007F1E49">
      <w:pPr>
        <w:spacing w:after="0" w:line="240" w:lineRule="auto"/>
        <w:jc w:val="center"/>
        <w:rPr>
          <w:rFonts w:ascii="Times New Roman" w:eastAsia="Times New Roman" w:hAnsi="Times New Roman"/>
          <w:b/>
          <w:sz w:val="24"/>
          <w:szCs w:val="24"/>
          <w:lang w:eastAsia="ru-RU"/>
        </w:rPr>
      </w:pPr>
      <w:r w:rsidRPr="007F1E49">
        <w:rPr>
          <w:rFonts w:ascii="Times New Roman" w:eastAsia="Times New Roman" w:hAnsi="Times New Roman"/>
          <w:b/>
          <w:sz w:val="24"/>
          <w:szCs w:val="24"/>
          <w:lang w:eastAsia="ru-RU"/>
        </w:rPr>
        <w:t>Санкт-Петербург, Межевой канал, дом 3, корпус 2</w:t>
      </w:r>
    </w:p>
    <w:p w14:paraId="027D9742" w14:textId="77777777" w:rsidR="007F1E49" w:rsidRPr="007F1E49" w:rsidRDefault="007F1E49" w:rsidP="007F1E49">
      <w:pPr>
        <w:spacing w:after="0" w:line="240" w:lineRule="auto"/>
        <w:jc w:val="center"/>
        <w:rPr>
          <w:rFonts w:ascii="Times New Roman" w:eastAsia="Times New Roman" w:hAnsi="Times New Roman"/>
          <w:b/>
          <w:sz w:val="24"/>
          <w:szCs w:val="24"/>
          <w:lang w:eastAsia="ru-RU"/>
        </w:rPr>
      </w:pPr>
    </w:p>
    <w:p w14:paraId="272077C6" w14:textId="77777777" w:rsidR="007F1E49" w:rsidRPr="007F1E49" w:rsidRDefault="007F1E49" w:rsidP="007F1E49">
      <w:pPr>
        <w:widowControl w:val="0"/>
        <w:numPr>
          <w:ilvl w:val="0"/>
          <w:numId w:val="4"/>
        </w:numPr>
        <w:tabs>
          <w:tab w:val="left" w:pos="284"/>
        </w:tabs>
        <w:autoSpaceDE w:val="0"/>
        <w:autoSpaceDN w:val="0"/>
        <w:adjustRightInd w:val="0"/>
        <w:spacing w:after="0" w:line="240" w:lineRule="auto"/>
        <w:ind w:left="0" w:firstLine="0"/>
        <w:contextualSpacing/>
        <w:jc w:val="center"/>
        <w:rPr>
          <w:rFonts w:ascii="Times New Roman" w:hAnsi="Times New Roman"/>
          <w:b/>
          <w:sz w:val="24"/>
          <w:szCs w:val="24"/>
        </w:rPr>
      </w:pPr>
      <w:r w:rsidRPr="007F1E49">
        <w:rPr>
          <w:rFonts w:ascii="Times New Roman" w:hAnsi="Times New Roman"/>
          <w:b/>
          <w:sz w:val="24"/>
          <w:szCs w:val="24"/>
        </w:rPr>
        <w:t>Общие сведения</w:t>
      </w:r>
    </w:p>
    <w:p w14:paraId="239FB4A2"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7F1E49">
        <w:rPr>
          <w:rFonts w:ascii="Times New Roman" w:hAnsi="Times New Roman"/>
          <w:sz w:val="24"/>
          <w:szCs w:val="24"/>
        </w:rPr>
        <w:t xml:space="preserve">Цель оказания услуг: </w:t>
      </w:r>
      <w:r w:rsidRPr="007F1E49">
        <w:rPr>
          <w:rFonts w:ascii="Times New Roman" w:eastAsia="Times New Roman" w:hAnsi="Times New Roman"/>
          <w:sz w:val="24"/>
          <w:szCs w:val="24"/>
          <w:lang w:eastAsia="ru-RU"/>
        </w:rPr>
        <w:t>Мытье окон, межоконных пространств, прочих стеклянных поверхностей, чистка жалюзи (далее – работы / оказание услуг).</w:t>
      </w:r>
    </w:p>
    <w:p w14:paraId="40E18331"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7F1E49">
        <w:rPr>
          <w:rFonts w:ascii="Times New Roman" w:eastAsia="Times New Roman" w:hAnsi="Times New Roman"/>
          <w:sz w:val="24"/>
          <w:szCs w:val="24"/>
          <w:lang w:eastAsia="ru-RU"/>
        </w:rPr>
        <w:t xml:space="preserve">Место оказания услуг: </w:t>
      </w:r>
      <w:r w:rsidRPr="007F1E49">
        <w:rPr>
          <w:rFonts w:ascii="Times New Roman" w:hAnsi="Times New Roman"/>
          <w:sz w:val="24"/>
          <w:szCs w:val="24"/>
        </w:rPr>
        <w:t xml:space="preserve">Санкт-Петербург, Межевой канал, дом 3, корпус 2, лит. А и </w:t>
      </w:r>
      <w:proofErr w:type="spellStart"/>
      <w:proofErr w:type="gramStart"/>
      <w:r w:rsidRPr="007F1E49">
        <w:rPr>
          <w:rFonts w:ascii="Times New Roman" w:hAnsi="Times New Roman"/>
          <w:sz w:val="24"/>
          <w:szCs w:val="24"/>
        </w:rPr>
        <w:t>лит.Б</w:t>
      </w:r>
      <w:proofErr w:type="spellEnd"/>
      <w:proofErr w:type="gramEnd"/>
      <w:r w:rsidRPr="007F1E49">
        <w:rPr>
          <w:rFonts w:ascii="Times New Roman" w:hAnsi="Times New Roman"/>
          <w:sz w:val="24"/>
          <w:szCs w:val="24"/>
        </w:rPr>
        <w:t xml:space="preserve"> (далее – здания).</w:t>
      </w:r>
    </w:p>
    <w:p w14:paraId="2672CE90" w14:textId="77777777" w:rsidR="007F1E49" w:rsidRPr="007F1E49" w:rsidRDefault="007F1E49" w:rsidP="007F1E49">
      <w:pPr>
        <w:tabs>
          <w:tab w:val="left" w:pos="1134"/>
        </w:tabs>
        <w:spacing w:after="0" w:line="240" w:lineRule="auto"/>
        <w:contextualSpacing/>
        <w:jc w:val="both"/>
        <w:rPr>
          <w:rFonts w:ascii="Times New Roman" w:eastAsia="Times New Roman" w:hAnsi="Times New Roman"/>
          <w:sz w:val="24"/>
          <w:szCs w:val="24"/>
          <w:lang w:eastAsia="ru-RU"/>
        </w:rPr>
      </w:pPr>
    </w:p>
    <w:p w14:paraId="1D6B2309" w14:textId="77777777" w:rsidR="007F1E49" w:rsidRPr="007F1E49" w:rsidRDefault="007F1E49" w:rsidP="007F1E49">
      <w:pPr>
        <w:widowControl w:val="0"/>
        <w:numPr>
          <w:ilvl w:val="0"/>
          <w:numId w:val="4"/>
        </w:numPr>
        <w:tabs>
          <w:tab w:val="left" w:pos="284"/>
        </w:tabs>
        <w:autoSpaceDE w:val="0"/>
        <w:autoSpaceDN w:val="0"/>
        <w:adjustRightInd w:val="0"/>
        <w:spacing w:after="0" w:line="240" w:lineRule="auto"/>
        <w:ind w:left="0" w:firstLine="0"/>
        <w:contextualSpacing/>
        <w:jc w:val="center"/>
        <w:rPr>
          <w:rFonts w:ascii="Times New Roman" w:hAnsi="Times New Roman"/>
          <w:b/>
          <w:sz w:val="24"/>
          <w:szCs w:val="24"/>
        </w:rPr>
      </w:pPr>
      <w:r w:rsidRPr="007F1E49">
        <w:rPr>
          <w:rFonts w:ascii="Times New Roman" w:hAnsi="Times New Roman"/>
          <w:b/>
          <w:sz w:val="24"/>
          <w:szCs w:val="24"/>
        </w:rPr>
        <w:t>Условия выполнения работ, организация рабочего процесса</w:t>
      </w:r>
    </w:p>
    <w:p w14:paraId="322BD701"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Оказание услуг по мытью окон выполняются Исполнителем в соответствии с условиями Договора, техническим заданием, объемами оказания услуг, действующим законодательством РФ.</w:t>
      </w:r>
    </w:p>
    <w:p w14:paraId="56E406D2"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 xml:space="preserve">Под мытьем окон понимается влажная чистка (в том числе с удалением лакокрасочных, клеевых и прочих загрязнений, клейких лент) с применением профессиональных чистящих средств следующих элементов: рама, импост, створка (с торцевыми поверхностями), уплотнитель, стеклопакет, </w:t>
      </w:r>
      <w:proofErr w:type="spellStart"/>
      <w:r w:rsidRPr="007F1E49">
        <w:rPr>
          <w:rFonts w:ascii="Times New Roman" w:eastAsia="Times New Roman" w:hAnsi="Times New Roman"/>
          <w:bCs/>
          <w:color w:val="000000"/>
          <w:sz w:val="24"/>
          <w:szCs w:val="24"/>
          <w:lang w:eastAsia="ru-RU"/>
        </w:rPr>
        <w:t>штапик</w:t>
      </w:r>
      <w:proofErr w:type="spellEnd"/>
      <w:r w:rsidRPr="007F1E49">
        <w:rPr>
          <w:rFonts w:ascii="Times New Roman" w:eastAsia="Times New Roman" w:hAnsi="Times New Roman"/>
          <w:bCs/>
          <w:color w:val="000000"/>
          <w:sz w:val="24"/>
          <w:szCs w:val="24"/>
          <w:lang w:eastAsia="ru-RU"/>
        </w:rPr>
        <w:t>, фурнитура, отлив, подоконник, откосы.</w:t>
      </w:r>
    </w:p>
    <w:p w14:paraId="04E68EBE" w14:textId="77777777" w:rsidR="007F1E49" w:rsidRPr="007F1E49" w:rsidRDefault="007F1E49" w:rsidP="007F1E49">
      <w:pPr>
        <w:tabs>
          <w:tab w:val="left" w:pos="1134"/>
        </w:tabs>
        <w:autoSpaceDE w:val="0"/>
        <w:autoSpaceDN w:val="0"/>
        <w:adjustRightInd w:val="0"/>
        <w:spacing w:after="0" w:line="240" w:lineRule="auto"/>
        <w:ind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В общую стоимость услуг по Договору по мытью окон также входит мытье межоконных проемов двойных окон на 1-м и 2-м этажах (витраж), москитных сеток (при наличии) в зданиях, в том числе на территории Заказчика чистка карнизов вертикальных жалюзи (приложение № 3).</w:t>
      </w:r>
    </w:p>
    <w:p w14:paraId="1BFECA72" w14:textId="77777777" w:rsidR="007F1E49" w:rsidRPr="007F1E49" w:rsidRDefault="007F1E49" w:rsidP="007F1E49">
      <w:pPr>
        <w:tabs>
          <w:tab w:val="left" w:pos="1134"/>
        </w:tabs>
        <w:autoSpaceDE w:val="0"/>
        <w:autoSpaceDN w:val="0"/>
        <w:adjustRightInd w:val="0"/>
        <w:spacing w:after="0" w:line="240" w:lineRule="auto"/>
        <w:ind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Чистка горизонтальных жалюзи, включая все особенности конструкций, выполняется только на территории Заказчика (приложение № 4).</w:t>
      </w:r>
    </w:p>
    <w:p w14:paraId="18A92C77"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Работы осуществляются в рабочие дни с 09.30 до 17.00 в условиях текущей деятельности Заказчика. Мытье окон производится Исполнителем поочередно (не более двух окон одновременно) в составе бригады из двух и более работников Исполнителя, очередность работ определяется Заказчиком по рекомендации Исполнителя. При необходимости использования кабинета в период проведения работ, по требованию представителей Заказчика Исполнитель обязан остановить работы, перенести выполнение работ на другое удобное для Заказчика время.</w:t>
      </w:r>
    </w:p>
    <w:p w14:paraId="2D1B9BC9"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Исполнитель должен соблюдать правила действующего внутреннего распорядка, контрольно-пропускного режима, внутренних положений и инструкций Заказчика, выполнение работ осуществляется только в сопровождении полномочного представителя Заказчика.</w:t>
      </w:r>
    </w:p>
    <w:p w14:paraId="17343D99"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sz w:val="24"/>
          <w:szCs w:val="24"/>
          <w:lang w:eastAsia="ru-RU"/>
        </w:rPr>
        <w:t>Не позднее чем за 3 (три) рабочих дня до начала работ Исполнитель обязан предоставить Заказчику сопроводительное письмо с указанием цели работ, с перечнем работников (ФИО, год рождения, должность, номер мобильного телефона, паспортные данные, место регистрации; для ответственных работников из числа ИТР – адрес электронной почты) за подписью руководителя и печатью организации (или иного уполномоченного лица по доверенности).</w:t>
      </w:r>
    </w:p>
    <w:p w14:paraId="4A2BC650" w14:textId="77777777" w:rsidR="007F1E49" w:rsidRPr="007F1E49" w:rsidRDefault="007F1E49" w:rsidP="007F1E49">
      <w:pPr>
        <w:tabs>
          <w:tab w:val="left" w:pos="1134"/>
        </w:tabs>
        <w:autoSpaceDE w:val="0"/>
        <w:autoSpaceDN w:val="0"/>
        <w:adjustRightInd w:val="0"/>
        <w:spacing w:after="0" w:line="240" w:lineRule="auto"/>
        <w:ind w:firstLine="709"/>
        <w:contextualSpacing/>
        <w:jc w:val="both"/>
        <w:outlineLvl w:val="1"/>
        <w:rPr>
          <w:rFonts w:ascii="Times New Roman" w:eastAsia="Times New Roman" w:hAnsi="Times New Roman"/>
          <w:sz w:val="24"/>
          <w:szCs w:val="24"/>
          <w:lang w:eastAsia="ru-RU"/>
        </w:rPr>
      </w:pPr>
      <w:r w:rsidRPr="007F1E49">
        <w:rPr>
          <w:rFonts w:ascii="Times New Roman" w:eastAsia="Times New Roman" w:hAnsi="Times New Roman"/>
          <w:sz w:val="24"/>
          <w:szCs w:val="24"/>
          <w:lang w:eastAsia="ru-RU"/>
        </w:rPr>
        <w:t>В сопроводительном письме также указываются сведения согласно п.3.5.2. технического задания.</w:t>
      </w:r>
    </w:p>
    <w:p w14:paraId="0C63B997" w14:textId="77777777" w:rsidR="007F1E49" w:rsidRPr="007F1E49" w:rsidRDefault="007F1E49" w:rsidP="007F1E49">
      <w:pPr>
        <w:tabs>
          <w:tab w:val="left" w:pos="1134"/>
        </w:tabs>
        <w:autoSpaceDE w:val="0"/>
        <w:autoSpaceDN w:val="0"/>
        <w:adjustRightInd w:val="0"/>
        <w:spacing w:after="0" w:line="240" w:lineRule="auto"/>
        <w:ind w:firstLine="709"/>
        <w:contextualSpacing/>
        <w:jc w:val="both"/>
        <w:outlineLvl w:val="1"/>
        <w:rPr>
          <w:rFonts w:ascii="Times New Roman" w:eastAsia="Times New Roman" w:hAnsi="Times New Roman"/>
          <w:bCs/>
          <w:color w:val="000000"/>
          <w:sz w:val="24"/>
          <w:szCs w:val="24"/>
          <w:lang w:eastAsia="ru-RU"/>
        </w:rPr>
      </w:pPr>
    </w:p>
    <w:p w14:paraId="68D3971E" w14:textId="77777777" w:rsidR="007F1E49" w:rsidRPr="007F1E49" w:rsidRDefault="007F1E49" w:rsidP="007F1E49">
      <w:pPr>
        <w:widowControl w:val="0"/>
        <w:numPr>
          <w:ilvl w:val="0"/>
          <w:numId w:val="5"/>
        </w:numPr>
        <w:tabs>
          <w:tab w:val="left" w:pos="993"/>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приказ о назначении лица (лиц), ответственного (-ых) за выполнение работ по Договору, пожарную безопасность, охрану труда, имеющих право выдачи наряда-допуска, ведение журналов работ, иных работ и документов;</w:t>
      </w:r>
    </w:p>
    <w:p w14:paraId="18593BC2" w14:textId="77777777" w:rsidR="007F1E49" w:rsidRPr="007F1E49" w:rsidRDefault="007F1E49" w:rsidP="007F1E49">
      <w:pPr>
        <w:widowControl w:val="0"/>
        <w:numPr>
          <w:ilvl w:val="0"/>
          <w:numId w:val="5"/>
        </w:numPr>
        <w:tabs>
          <w:tab w:val="left" w:pos="993"/>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hAnsi="Times New Roman"/>
          <w:bCs/>
          <w:color w:val="000000"/>
          <w:sz w:val="24"/>
          <w:szCs w:val="24"/>
        </w:rPr>
        <w:t>список лиц, допущенных к производству работ, с указанием ФИО, года рождения, должности, номера мобильного телефона, паспортных данных, места регистрации;</w:t>
      </w:r>
    </w:p>
    <w:p w14:paraId="32563D7F" w14:textId="77777777" w:rsidR="007F1E49" w:rsidRPr="007F1E49" w:rsidRDefault="007F1E49" w:rsidP="007F1E49">
      <w:pPr>
        <w:widowControl w:val="0"/>
        <w:numPr>
          <w:ilvl w:val="0"/>
          <w:numId w:val="5"/>
        </w:numPr>
        <w:tabs>
          <w:tab w:val="left" w:pos="993"/>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hAnsi="Times New Roman"/>
          <w:bCs/>
          <w:color w:val="000000"/>
          <w:sz w:val="24"/>
          <w:szCs w:val="24"/>
        </w:rPr>
        <w:t>данных 1 (одного) легкового транспортного средства (при необходимости) для нахождения на территории Заказчика (марка, модель, государственный регистрационный знак, ФИО водителя, номер мобильного телефона водителя);</w:t>
      </w:r>
    </w:p>
    <w:p w14:paraId="3181F792" w14:textId="77777777" w:rsidR="007F1E49" w:rsidRPr="007F1E49" w:rsidRDefault="007F1E49" w:rsidP="007F1E49">
      <w:pPr>
        <w:widowControl w:val="0"/>
        <w:numPr>
          <w:ilvl w:val="0"/>
          <w:numId w:val="5"/>
        </w:numPr>
        <w:tabs>
          <w:tab w:val="left" w:pos="993"/>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lastRenderedPageBreak/>
        <w:t>адреса электронной почты и контактные мобильные номера ответственных лиц;</w:t>
      </w:r>
    </w:p>
    <w:p w14:paraId="62036BFC" w14:textId="77777777" w:rsidR="007F1E49" w:rsidRPr="007F1E49" w:rsidRDefault="007F1E49" w:rsidP="007F1E49">
      <w:pPr>
        <w:widowControl w:val="0"/>
        <w:numPr>
          <w:ilvl w:val="0"/>
          <w:numId w:val="5"/>
        </w:numPr>
        <w:tabs>
          <w:tab w:val="left" w:pos="993"/>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предоставить копии документов согласно п.3.5. технического задания.</w:t>
      </w:r>
    </w:p>
    <w:p w14:paraId="38529B7B" w14:textId="77777777" w:rsidR="007F1E49" w:rsidRPr="007F1E49" w:rsidRDefault="007F1E49" w:rsidP="007F1E49">
      <w:pPr>
        <w:tabs>
          <w:tab w:val="left" w:pos="1134"/>
        </w:tabs>
        <w:autoSpaceDE w:val="0"/>
        <w:autoSpaceDN w:val="0"/>
        <w:adjustRightInd w:val="0"/>
        <w:spacing w:after="0" w:line="240" w:lineRule="auto"/>
        <w:ind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В случае привлечения для выполнения работ иностранных граждан (граждан – нерезидентов РФ) Подрядчик обязан не позднее, чем за 5 (пять) рабочих дней до начала работ, предоставить Заказчику список работников, с приложением копии паспорта и разрешения на работу, в соответствии с законодательством РФ. Такие работники должны владеть русским языком, свободно на нем изъясняться, понимать его.</w:t>
      </w:r>
    </w:p>
    <w:p w14:paraId="54239DF7"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sz w:val="24"/>
          <w:szCs w:val="24"/>
          <w:lang w:eastAsia="ru-RU"/>
        </w:rPr>
        <w:t>Работы должны выполняться только собственными силами Исполнителя. В случае привлечения для выполнения работ третьих лиц или организаций, Подрядчик обязан согласовать их привлечение с заказчиком не менее чем за 5 (пять) рабочих дней до начала таких работ. Всю ответственность за иные организации, качество выполнения работ третьими лицами или организациями перед Заказчиком несет Исполнитель.</w:t>
      </w:r>
    </w:p>
    <w:p w14:paraId="756FF63A"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Мытье внутренних поверхностей окон осуществляется изнутри помещений с применением стремянок (лестниц) без упора на подоконники. Мытье наружных поверхностей окон возможно только с применением автовышки, либо систем канатного доступа. Мытье москитных сеток осуществляется Исполнителем после их демонтажа, по окончанию работ москитные сетки устанавливаются Исполнителем обратно.</w:t>
      </w:r>
    </w:p>
    <w:p w14:paraId="634605AE" w14:textId="77777777" w:rsidR="007F1E49" w:rsidRPr="007F1E49" w:rsidRDefault="007F1E49" w:rsidP="007F1E49">
      <w:pPr>
        <w:widowControl w:val="0"/>
        <w:numPr>
          <w:ilvl w:val="1"/>
          <w:numId w:val="4"/>
        </w:numPr>
        <w:tabs>
          <w:tab w:val="left" w:pos="1276"/>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При оказании услуг в эксплуатируемых помещениях Заказчика Исполнитель согласовывает с Заказчиком дату и время оказания услуг не менее чем за 1 (один) день до начала оказания услуг.</w:t>
      </w:r>
    </w:p>
    <w:p w14:paraId="1054D2BC" w14:textId="77777777" w:rsidR="007F1E49" w:rsidRPr="007F1E49" w:rsidRDefault="007F1E49" w:rsidP="007F1E49">
      <w:pPr>
        <w:widowControl w:val="0"/>
        <w:numPr>
          <w:ilvl w:val="1"/>
          <w:numId w:val="4"/>
        </w:numPr>
        <w:tabs>
          <w:tab w:val="left" w:pos="1276"/>
        </w:tabs>
        <w:autoSpaceDE w:val="0"/>
        <w:autoSpaceDN w:val="0"/>
        <w:adjustRightInd w:val="0"/>
        <w:spacing w:after="0" w:line="240" w:lineRule="auto"/>
        <w:ind w:left="0" w:firstLine="709"/>
        <w:contextualSpacing/>
        <w:jc w:val="both"/>
        <w:outlineLvl w:val="1"/>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В стоимость услуг, включены расходные материалы/детали, транспортные расходы на территории Санкт-Петербурга и Ленинградской области доставка/аренда/приобретение необходимого оборудования /техники и инвентаря для оказания услуг и погрузо-разгрузочные работы на объектах Заказчика, вывоз мусора. Стоимость оказания услуг является неизменной в течение срока действия Договора.</w:t>
      </w:r>
    </w:p>
    <w:p w14:paraId="212526B4" w14:textId="77777777" w:rsidR="007F1E49" w:rsidRPr="007F1E49" w:rsidRDefault="007F1E49" w:rsidP="007F1E49">
      <w:pPr>
        <w:tabs>
          <w:tab w:val="left" w:pos="142"/>
          <w:tab w:val="num" w:pos="794"/>
        </w:tabs>
        <w:suppressAutoHyphens/>
        <w:spacing w:after="0" w:line="240" w:lineRule="auto"/>
        <w:contextualSpacing/>
        <w:jc w:val="both"/>
        <w:rPr>
          <w:rFonts w:ascii="Times New Roman" w:eastAsia="Times New Roman" w:hAnsi="Times New Roman"/>
          <w:spacing w:val="-1"/>
          <w:sz w:val="24"/>
          <w:szCs w:val="24"/>
          <w:lang w:eastAsia="ru-RU"/>
        </w:rPr>
      </w:pPr>
    </w:p>
    <w:p w14:paraId="294A87E8" w14:textId="77777777" w:rsidR="007F1E49" w:rsidRPr="007F1E49" w:rsidRDefault="007F1E49" w:rsidP="007F1E49">
      <w:pPr>
        <w:widowControl w:val="0"/>
        <w:numPr>
          <w:ilvl w:val="0"/>
          <w:numId w:val="4"/>
        </w:numPr>
        <w:tabs>
          <w:tab w:val="left" w:pos="284"/>
          <w:tab w:val="left" w:pos="426"/>
        </w:tabs>
        <w:autoSpaceDE w:val="0"/>
        <w:autoSpaceDN w:val="0"/>
        <w:adjustRightInd w:val="0"/>
        <w:spacing w:after="0" w:line="240" w:lineRule="auto"/>
        <w:ind w:left="0" w:firstLine="0"/>
        <w:contextualSpacing/>
        <w:jc w:val="center"/>
        <w:rPr>
          <w:rFonts w:ascii="Times New Roman" w:hAnsi="Times New Roman"/>
          <w:b/>
          <w:sz w:val="24"/>
          <w:szCs w:val="24"/>
        </w:rPr>
      </w:pPr>
      <w:r w:rsidRPr="007F1E49">
        <w:rPr>
          <w:rFonts w:ascii="Times New Roman" w:hAnsi="Times New Roman"/>
          <w:b/>
          <w:sz w:val="24"/>
          <w:szCs w:val="24"/>
        </w:rPr>
        <w:t>Требования к качеству и безопасности материалов и оказываемых услуг,</w:t>
      </w:r>
      <w:r w:rsidRPr="007F1E49">
        <w:rPr>
          <w:rFonts w:ascii="Times New Roman" w:eastAsia="Times New Roman" w:hAnsi="Times New Roman"/>
          <w:b/>
          <w:bCs/>
          <w:color w:val="000000"/>
          <w:sz w:val="24"/>
          <w:szCs w:val="24"/>
          <w:lang w:eastAsia="ru-RU"/>
        </w:rPr>
        <w:t xml:space="preserve"> требования к персоналу, допуск к работам.</w:t>
      </w:r>
    </w:p>
    <w:p w14:paraId="2B4C91D2"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Для выполнения работ Исполнитель обязан привлекать только квалифицированных и обученных Правилам и нормам по охране труда работников. Допускать к производству работ только работников, обеспеченных спецодеждой, специальной обувью и другими средствами индивидуальной и коллективной защиты, а также прошедших противопожарный и вводный инструктаж.</w:t>
      </w:r>
    </w:p>
    <w:p w14:paraId="3382E428"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Исполнитель несет ответственность за соблюдение правил пожарной безопасности, электробезопасности, охраны труда, требований санитарно-гигиенических, экологических норм, иных требований, необходимых для выполнения работ согласно действующему законодательству РФ. В целях безопасного производства работ перед началом выполнения работ организует проведение необходимых технико-технологических и организационных мероприятий согласно Правилам по охране труда при работе на высоте.</w:t>
      </w:r>
    </w:p>
    <w:p w14:paraId="3F779538"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Исполнитель несет ответственность за причинение вреда здоровью работников Заказчика и третьих лиц, находящихся в зданиях, повреждение оборудования, в том числе за повреждения вследствие применяемых материалов и установленных запасных частей, имуществу и материальных ценностей Заказчика и третьих лиц.</w:t>
      </w:r>
    </w:p>
    <w:p w14:paraId="69A45225"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Работы должны соответствовать требованиям действующего законодательства РФ, в том числе:</w:t>
      </w:r>
    </w:p>
    <w:p w14:paraId="5FF0363F" w14:textId="77777777" w:rsidR="007F1E49" w:rsidRPr="007F1E49" w:rsidRDefault="007F1E49" w:rsidP="007F1E49">
      <w:pPr>
        <w:widowControl w:val="0"/>
        <w:numPr>
          <w:ilvl w:val="0"/>
          <w:numId w:val="6"/>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sz w:val="24"/>
          <w:szCs w:val="24"/>
          <w:lang w:eastAsia="ru-RU"/>
        </w:rPr>
        <w:t>Федерального закона от 27.12.2002 №184-ФЗ «О техническом регулировании»</w:t>
      </w:r>
      <w:r w:rsidRPr="007F1E49">
        <w:rPr>
          <w:rFonts w:ascii="Times New Roman" w:eastAsia="Times New Roman" w:hAnsi="Times New Roman"/>
          <w:bCs/>
          <w:color w:val="000000"/>
          <w:sz w:val="24"/>
          <w:szCs w:val="24"/>
          <w:lang w:eastAsia="ru-RU"/>
        </w:rPr>
        <w:t>;</w:t>
      </w:r>
    </w:p>
    <w:p w14:paraId="1D5E02CE" w14:textId="77777777" w:rsidR="007F1E49" w:rsidRPr="007F1E49" w:rsidRDefault="007F1E49" w:rsidP="007F1E49">
      <w:pPr>
        <w:widowControl w:val="0"/>
        <w:numPr>
          <w:ilvl w:val="0"/>
          <w:numId w:val="6"/>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sz w:val="24"/>
          <w:szCs w:val="24"/>
          <w:lang w:eastAsia="ru-RU"/>
        </w:rPr>
        <w:t>Федерального закона от 30.03.1999 №52-ФЗ «О санитарно-эпидемиологическом благополучии населения»</w:t>
      </w:r>
      <w:r w:rsidRPr="007F1E49">
        <w:rPr>
          <w:rFonts w:ascii="Times New Roman" w:eastAsia="Times New Roman" w:hAnsi="Times New Roman"/>
          <w:bCs/>
          <w:color w:val="000000"/>
          <w:sz w:val="24"/>
          <w:szCs w:val="24"/>
          <w:lang w:eastAsia="ru-RU"/>
        </w:rPr>
        <w:t>;</w:t>
      </w:r>
    </w:p>
    <w:p w14:paraId="3A9E4C3D" w14:textId="77777777" w:rsidR="007F1E49" w:rsidRPr="007F1E49" w:rsidRDefault="007F1E49" w:rsidP="007F1E49">
      <w:pPr>
        <w:widowControl w:val="0"/>
        <w:numPr>
          <w:ilvl w:val="0"/>
          <w:numId w:val="6"/>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sz w:val="24"/>
          <w:szCs w:val="24"/>
          <w:lang w:eastAsia="ru-RU"/>
        </w:rPr>
        <w:t>Федерального закона от 30.12.2009 №384-ФЗ «Технический регламент о безопасности зданий и сооружений»</w:t>
      </w:r>
      <w:r w:rsidRPr="007F1E49">
        <w:rPr>
          <w:rFonts w:ascii="Times New Roman" w:eastAsia="Times New Roman" w:hAnsi="Times New Roman"/>
          <w:bCs/>
          <w:color w:val="000000"/>
          <w:sz w:val="24"/>
          <w:szCs w:val="24"/>
          <w:lang w:eastAsia="ru-RU"/>
        </w:rPr>
        <w:t>;</w:t>
      </w:r>
    </w:p>
    <w:p w14:paraId="65DF8ADD" w14:textId="77777777" w:rsidR="007F1E49" w:rsidRPr="007F1E49" w:rsidRDefault="007F1E49" w:rsidP="007F1E49">
      <w:pPr>
        <w:widowControl w:val="0"/>
        <w:numPr>
          <w:ilvl w:val="0"/>
          <w:numId w:val="6"/>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sz w:val="24"/>
          <w:szCs w:val="24"/>
          <w:lang w:eastAsia="ru-RU"/>
        </w:rPr>
        <w:t>Федерального закона от 10.01.2002 №7-ФЗ «Об охране окружающей среды»</w:t>
      </w:r>
      <w:r w:rsidRPr="007F1E49">
        <w:rPr>
          <w:rFonts w:ascii="Times New Roman" w:eastAsia="Times New Roman" w:hAnsi="Times New Roman"/>
          <w:bCs/>
          <w:color w:val="000000"/>
          <w:sz w:val="24"/>
          <w:szCs w:val="24"/>
          <w:lang w:eastAsia="ru-RU"/>
        </w:rPr>
        <w:t>;</w:t>
      </w:r>
    </w:p>
    <w:p w14:paraId="4BDF1DCC" w14:textId="77777777" w:rsidR="007F1E49" w:rsidRPr="007F1E49" w:rsidRDefault="007F1E49" w:rsidP="007F1E49">
      <w:pPr>
        <w:widowControl w:val="0"/>
        <w:numPr>
          <w:ilvl w:val="0"/>
          <w:numId w:val="6"/>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sz w:val="24"/>
          <w:szCs w:val="24"/>
          <w:lang w:eastAsia="ru-RU"/>
        </w:rPr>
        <w:t>Федерального закона от 24.06.1998 № 89-ФЗ «Об отходах производства и потребления»;</w:t>
      </w:r>
    </w:p>
    <w:p w14:paraId="4986E8F6" w14:textId="77777777" w:rsidR="007F1E49" w:rsidRPr="007F1E49" w:rsidRDefault="007F1E49" w:rsidP="007F1E49">
      <w:pPr>
        <w:widowControl w:val="0"/>
        <w:numPr>
          <w:ilvl w:val="0"/>
          <w:numId w:val="6"/>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Федерального закона от 21.12.1994 №69-ФЗ «О пожарной безопасности»;</w:t>
      </w:r>
    </w:p>
    <w:p w14:paraId="57A3F4A4" w14:textId="77777777" w:rsidR="007F1E49" w:rsidRPr="007F1E49" w:rsidRDefault="007F1E49" w:rsidP="007F1E49">
      <w:pPr>
        <w:widowControl w:val="0"/>
        <w:numPr>
          <w:ilvl w:val="0"/>
          <w:numId w:val="6"/>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 xml:space="preserve">Федерального закона от 22.07.2008 №123-ФЗ «Технический регламент о требованиях </w:t>
      </w:r>
      <w:r w:rsidRPr="007F1E49">
        <w:rPr>
          <w:rFonts w:ascii="Times New Roman" w:eastAsia="Times New Roman" w:hAnsi="Times New Roman"/>
          <w:bCs/>
          <w:color w:val="000000"/>
          <w:sz w:val="24"/>
          <w:szCs w:val="24"/>
          <w:lang w:eastAsia="ru-RU"/>
        </w:rPr>
        <w:lastRenderedPageBreak/>
        <w:t>пожарной безопасности»;</w:t>
      </w:r>
    </w:p>
    <w:p w14:paraId="47ED1829" w14:textId="77777777" w:rsidR="007F1E49" w:rsidRPr="007F1E49" w:rsidRDefault="007F1E49" w:rsidP="007F1E49">
      <w:pPr>
        <w:widowControl w:val="0"/>
        <w:numPr>
          <w:ilvl w:val="0"/>
          <w:numId w:val="6"/>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«Правила по охране труда при работе на высоте», утвержденные приказом Минтруда России от 16.11.2020 №782н;</w:t>
      </w:r>
    </w:p>
    <w:p w14:paraId="6DC4BBE7" w14:textId="77777777" w:rsidR="007F1E49" w:rsidRPr="007F1E49" w:rsidRDefault="007F1E49" w:rsidP="007F1E49">
      <w:pPr>
        <w:widowControl w:val="0"/>
        <w:numPr>
          <w:ilvl w:val="0"/>
          <w:numId w:val="6"/>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Постановления Правительства РФ от 16.09.2020 №1479 «Об утверждении Правил противопожарного режима в Российской Федерации»;</w:t>
      </w:r>
    </w:p>
    <w:p w14:paraId="2F69730C" w14:textId="77777777" w:rsidR="007F1E49" w:rsidRPr="007F1E49" w:rsidRDefault="007F1E49" w:rsidP="007F1E49">
      <w:pPr>
        <w:widowControl w:val="0"/>
        <w:numPr>
          <w:ilvl w:val="0"/>
          <w:numId w:val="6"/>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 xml:space="preserve">ВСН </w:t>
      </w:r>
      <w:proofErr w:type="gramStart"/>
      <w:r w:rsidRPr="007F1E49">
        <w:rPr>
          <w:rFonts w:ascii="Times New Roman" w:eastAsia="Times New Roman" w:hAnsi="Times New Roman"/>
          <w:bCs/>
          <w:color w:val="000000"/>
          <w:sz w:val="24"/>
          <w:szCs w:val="24"/>
          <w:lang w:eastAsia="ru-RU"/>
        </w:rPr>
        <w:t>58-88</w:t>
      </w:r>
      <w:proofErr w:type="gramEnd"/>
      <w:r w:rsidRPr="007F1E49">
        <w:rPr>
          <w:rFonts w:ascii="Times New Roman" w:eastAsia="Times New Roman" w:hAnsi="Times New Roman"/>
          <w:bCs/>
          <w:color w:val="000000"/>
          <w:sz w:val="24"/>
          <w:szCs w:val="24"/>
          <w:lang w:eastAsia="ru-RU"/>
        </w:rPr>
        <w:t>(р)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w:t>
      </w:r>
    </w:p>
    <w:p w14:paraId="7B6F5D03" w14:textId="77777777" w:rsidR="007F1E49" w:rsidRPr="007F1E49" w:rsidRDefault="007F1E49" w:rsidP="007F1E49">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sz w:val="24"/>
          <w:szCs w:val="24"/>
          <w:lang w:eastAsia="ru-RU"/>
        </w:rPr>
        <w:t xml:space="preserve">В случае принятия новых, изменения (отмены) нормативных правовых актов в период производства работ Подрядчик должен руководствоваться новыми редакциями, или другими нормативно-правовыми актами, заменяющими отмененные, предварительно согласовав с Заказчиком проведение работ (изменения в технологическом процессе и </w:t>
      </w:r>
      <w:proofErr w:type="gramStart"/>
      <w:r w:rsidRPr="007F1E49">
        <w:rPr>
          <w:rFonts w:ascii="Times New Roman" w:eastAsia="Times New Roman" w:hAnsi="Times New Roman"/>
          <w:bCs/>
          <w:sz w:val="24"/>
          <w:szCs w:val="24"/>
          <w:lang w:eastAsia="ru-RU"/>
        </w:rPr>
        <w:t>т.д.</w:t>
      </w:r>
      <w:proofErr w:type="gramEnd"/>
      <w:r w:rsidRPr="007F1E49">
        <w:rPr>
          <w:rFonts w:ascii="Times New Roman" w:eastAsia="Times New Roman" w:hAnsi="Times New Roman"/>
          <w:bCs/>
          <w:sz w:val="24"/>
          <w:szCs w:val="24"/>
          <w:lang w:eastAsia="ru-RU"/>
        </w:rPr>
        <w:t>), вызванных такими изменениями.</w:t>
      </w:r>
    </w:p>
    <w:p w14:paraId="7A502B21"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hAnsi="Times New Roman"/>
          <w:sz w:val="24"/>
          <w:szCs w:val="24"/>
        </w:rPr>
        <w:t>В течение 3 (трех) рабочих дней после заключения Договора и до начала работ Исполнитель обязан предоставить Заказчику за подписью руководителя организации и печатью организации (или иного уполномоченного лица по доверенности) в части охраны труда, охраны труда при выполнении работ на высоте:</w:t>
      </w:r>
    </w:p>
    <w:p w14:paraId="709398AE" w14:textId="77777777" w:rsidR="007F1E49" w:rsidRPr="007F1E49" w:rsidRDefault="007F1E49" w:rsidP="007F1E49">
      <w:pPr>
        <w:widowControl w:val="0"/>
        <w:numPr>
          <w:ilvl w:val="2"/>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color w:val="000000"/>
          <w:sz w:val="24"/>
          <w:szCs w:val="24"/>
          <w:lang w:eastAsia="ru-RU"/>
        </w:rPr>
        <w:t>Копию утвержденного Исполнителем положения системы управления охраной труда и к</w:t>
      </w:r>
      <w:r w:rsidRPr="007F1E49">
        <w:rPr>
          <w:rFonts w:ascii="Times New Roman" w:eastAsia="Times New Roman" w:hAnsi="Times New Roman"/>
          <w:sz w:val="24"/>
          <w:szCs w:val="24"/>
          <w:lang w:eastAsia="ru-RU"/>
        </w:rPr>
        <w:t>опии документов, подтверждающих проведение Исполнителем оценки профессиональных рисков, связанных с возможным падением работника с высоты.</w:t>
      </w:r>
    </w:p>
    <w:p w14:paraId="6955499D" w14:textId="77777777" w:rsidR="007F1E49" w:rsidRPr="007F1E49" w:rsidRDefault="007F1E49" w:rsidP="007F1E49">
      <w:pPr>
        <w:widowControl w:val="0"/>
        <w:numPr>
          <w:ilvl w:val="2"/>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sz w:val="24"/>
          <w:szCs w:val="24"/>
          <w:lang w:eastAsia="ru-RU"/>
        </w:rPr>
        <w:t>Список командированных работников, ответственных за организацию и безопасное проведение работ на высоте, ответственных руководителей работ, ответственных исполнителей (производителей) работ, ответственных за утверждение ППР на высоте, имеющих право выдавать наряд-допуск, ответственных за составление плана мероприятий по эвакуации и спасению работников при возникновении аварийной ситуации и при проведении спасательных работ, проводящих обслуживание и периодический осмотр СИЗ, ответственных за испытания лестниц (стремянок, подмостей, трапов), а также соответствующие организационно распорядительные документы (далее – ОРД) об их назначении.</w:t>
      </w:r>
    </w:p>
    <w:p w14:paraId="07F5F65D" w14:textId="77777777" w:rsidR="007F1E49" w:rsidRPr="007F1E49" w:rsidRDefault="007F1E49" w:rsidP="007F1E49">
      <w:pPr>
        <w:widowControl w:val="0"/>
        <w:numPr>
          <w:ilvl w:val="2"/>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color w:val="000000"/>
          <w:sz w:val="24"/>
          <w:szCs w:val="24"/>
          <w:lang w:eastAsia="ru-RU"/>
        </w:rPr>
        <w:t xml:space="preserve">Копии документов работников, подтверждающих обучение безопасным методам и приемам выполнения работ на высоте, а также копии личных </w:t>
      </w:r>
      <w:proofErr w:type="gramStart"/>
      <w:r w:rsidRPr="007F1E49">
        <w:rPr>
          <w:rFonts w:ascii="Times New Roman" w:eastAsia="Times New Roman" w:hAnsi="Times New Roman"/>
          <w:color w:val="000000"/>
          <w:sz w:val="24"/>
          <w:szCs w:val="24"/>
          <w:lang w:eastAsia="ru-RU"/>
        </w:rPr>
        <w:t>книжек</w:t>
      </w:r>
      <w:proofErr w:type="gramEnd"/>
      <w:r w:rsidRPr="007F1E49">
        <w:rPr>
          <w:rFonts w:ascii="Times New Roman" w:eastAsia="Times New Roman" w:hAnsi="Times New Roman"/>
          <w:color w:val="000000"/>
          <w:sz w:val="24"/>
          <w:szCs w:val="24"/>
          <w:lang w:eastAsia="ru-RU"/>
        </w:rPr>
        <w:t xml:space="preserve"> работ на высоте (для работников, выполняющим работы на высоте с применением систем канатного доступа).</w:t>
      </w:r>
    </w:p>
    <w:p w14:paraId="01F8F799" w14:textId="77777777" w:rsidR="007F1E49" w:rsidRPr="007F1E49" w:rsidRDefault="007F1E49" w:rsidP="007F1E49">
      <w:pPr>
        <w:widowControl w:val="0"/>
        <w:numPr>
          <w:ilvl w:val="2"/>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color w:val="000000"/>
          <w:sz w:val="24"/>
          <w:szCs w:val="24"/>
          <w:lang w:eastAsia="ru-RU"/>
        </w:rPr>
        <w:t>Копию плана производства работ на высоте или технологические карты работ на высоте, а также копию ОРД об их утверждении.</w:t>
      </w:r>
    </w:p>
    <w:p w14:paraId="473F69B2" w14:textId="77777777" w:rsidR="007F1E49" w:rsidRPr="007F1E49" w:rsidRDefault="007F1E49" w:rsidP="007F1E49">
      <w:pPr>
        <w:widowControl w:val="0"/>
        <w:numPr>
          <w:ilvl w:val="2"/>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color w:val="000000"/>
          <w:sz w:val="24"/>
          <w:szCs w:val="24"/>
          <w:lang w:eastAsia="ru-RU"/>
        </w:rPr>
        <w:t>Копию плана мероприятий по эвакуации и спасению работников и копию ОРД об утверждении плана.</w:t>
      </w:r>
    </w:p>
    <w:p w14:paraId="66C6A596" w14:textId="77777777" w:rsidR="007F1E49" w:rsidRPr="007F1E49" w:rsidRDefault="007F1E49" w:rsidP="007F1E49">
      <w:pPr>
        <w:widowControl w:val="0"/>
        <w:numPr>
          <w:ilvl w:val="2"/>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color w:val="000000"/>
          <w:sz w:val="24"/>
          <w:szCs w:val="24"/>
          <w:lang w:eastAsia="ru-RU"/>
        </w:rPr>
        <w:t>Копию ОРД об утверждении перечня работ на высоте, выполняемых с оформлением наряда-допуска, с обязательным включением в него работ</w:t>
      </w:r>
      <w:r w:rsidRPr="007F1E49">
        <w:rPr>
          <w:rFonts w:ascii="Times New Roman" w:eastAsia="Times New Roman" w:hAnsi="Times New Roman"/>
          <w:sz w:val="20"/>
          <w:szCs w:val="20"/>
          <w:lang w:eastAsia="ru-RU"/>
        </w:rPr>
        <w:t xml:space="preserve"> </w:t>
      </w:r>
      <w:r w:rsidRPr="007F1E49">
        <w:rPr>
          <w:rFonts w:ascii="Times New Roman" w:eastAsia="Times New Roman" w:hAnsi="Times New Roman"/>
          <w:color w:val="000000"/>
          <w:sz w:val="24"/>
          <w:szCs w:val="24"/>
          <w:lang w:eastAsia="ru-RU"/>
        </w:rPr>
        <w:t xml:space="preserve">с высоким риском падения работника с высоты, а также работ на высоте без применения средств </w:t>
      </w:r>
      <w:proofErr w:type="spellStart"/>
      <w:r w:rsidRPr="007F1E49">
        <w:rPr>
          <w:rFonts w:ascii="Times New Roman" w:eastAsia="Times New Roman" w:hAnsi="Times New Roman"/>
          <w:color w:val="000000"/>
          <w:sz w:val="24"/>
          <w:szCs w:val="24"/>
          <w:lang w:eastAsia="ru-RU"/>
        </w:rPr>
        <w:t>подмащивания</w:t>
      </w:r>
      <w:proofErr w:type="spellEnd"/>
      <w:r w:rsidRPr="007F1E49">
        <w:rPr>
          <w:rFonts w:ascii="Times New Roman" w:eastAsia="Times New Roman" w:hAnsi="Times New Roman"/>
          <w:color w:val="000000"/>
          <w:sz w:val="24"/>
          <w:szCs w:val="24"/>
          <w:lang w:eastAsia="ru-RU"/>
        </w:rPr>
        <w:t xml:space="preserve">, выполняемых на высоте 5 м и более; работ, выполняемых на площадках на расстоянии менее 2 м от </w:t>
      </w:r>
      <w:proofErr w:type="spellStart"/>
      <w:r w:rsidRPr="007F1E49">
        <w:rPr>
          <w:rFonts w:ascii="Times New Roman" w:eastAsia="Times New Roman" w:hAnsi="Times New Roman"/>
          <w:color w:val="000000"/>
          <w:sz w:val="24"/>
          <w:szCs w:val="24"/>
          <w:lang w:eastAsia="ru-RU"/>
        </w:rPr>
        <w:t>неогражденных</w:t>
      </w:r>
      <w:proofErr w:type="spellEnd"/>
      <w:r w:rsidRPr="007F1E49">
        <w:rPr>
          <w:rFonts w:ascii="Times New Roman" w:eastAsia="Times New Roman" w:hAnsi="Times New Roman"/>
          <w:color w:val="000000"/>
          <w:sz w:val="24"/>
          <w:szCs w:val="24"/>
          <w:lang w:eastAsia="ru-RU"/>
        </w:rPr>
        <w:t xml:space="preserve"> (при отсутствии защитных ограждений) перепадов по высоте более 5 м, либо при высоте ограждений, составляющей менее 1,1 м.</w:t>
      </w:r>
    </w:p>
    <w:p w14:paraId="6DCB46C1" w14:textId="77777777" w:rsidR="007F1E49" w:rsidRPr="007F1E49" w:rsidRDefault="007F1E49" w:rsidP="007F1E49">
      <w:pPr>
        <w:widowControl w:val="0"/>
        <w:numPr>
          <w:ilvl w:val="2"/>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color w:val="000000"/>
          <w:sz w:val="24"/>
          <w:szCs w:val="24"/>
          <w:lang w:eastAsia="ru-RU"/>
        </w:rPr>
        <w:t>Перечень и копии инструкций по охране труда, копию ОРД об утверждении инструкции по охране труда.</w:t>
      </w:r>
    </w:p>
    <w:p w14:paraId="2A663D18" w14:textId="77777777" w:rsidR="007F1E49" w:rsidRPr="007F1E49" w:rsidRDefault="007F1E49" w:rsidP="007F1E49">
      <w:pPr>
        <w:widowControl w:val="0"/>
        <w:numPr>
          <w:ilvl w:val="2"/>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color w:val="000000"/>
          <w:sz w:val="24"/>
          <w:szCs w:val="24"/>
          <w:lang w:eastAsia="ru-RU"/>
        </w:rPr>
        <w:t>Копию выписки из журнала инструктажа по охране труда с подтверждением прохождения инструктажей командированных работников Исполнителя и, при наличии, копии документов, подтверждающих обучение работников по охране труда.</w:t>
      </w:r>
    </w:p>
    <w:p w14:paraId="2F42999C" w14:textId="77777777" w:rsidR="007F1E49" w:rsidRPr="007F1E49" w:rsidRDefault="007F1E49" w:rsidP="007F1E49">
      <w:pPr>
        <w:widowControl w:val="0"/>
        <w:numPr>
          <w:ilvl w:val="2"/>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color w:val="000000"/>
          <w:sz w:val="24"/>
          <w:szCs w:val="24"/>
          <w:lang w:eastAsia="ru-RU"/>
        </w:rPr>
        <w:t>Перечень планируемых к использованию средств защиты, средств индивидуальной защиты, в том числе систем обеспечения безопасности работ на высоте, и, при наличии, средств коллективной защиты и дежурных средств индивидуальной защиты, а также копии документов, подтверждающих своевременное обслуживание, периодический осмотр, испытания.</w:t>
      </w:r>
    </w:p>
    <w:p w14:paraId="290BD1FC" w14:textId="77777777" w:rsidR="007F1E49" w:rsidRPr="007F1E49" w:rsidRDefault="007F1E49" w:rsidP="007F1E49">
      <w:pPr>
        <w:widowControl w:val="0"/>
        <w:numPr>
          <w:ilvl w:val="2"/>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color w:val="000000"/>
          <w:sz w:val="24"/>
          <w:szCs w:val="24"/>
          <w:lang w:eastAsia="ru-RU"/>
        </w:rPr>
        <w:t>Копии документов, подтверждающих испытания лестниц (стремянок, подмостей, трапов).</w:t>
      </w:r>
    </w:p>
    <w:p w14:paraId="458381FE"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sz w:val="24"/>
          <w:szCs w:val="24"/>
          <w:lang w:eastAsia="ru-RU"/>
        </w:rPr>
        <w:t xml:space="preserve">Допуск к работам осуществляется только при наличии всех документов, необходимых для выполнения работ, при отсутствии к ним замечаний, в соответствии с </w:t>
      </w:r>
      <w:r w:rsidRPr="007F1E49">
        <w:rPr>
          <w:rFonts w:ascii="Times New Roman" w:eastAsia="Times New Roman" w:hAnsi="Times New Roman"/>
          <w:sz w:val="24"/>
          <w:szCs w:val="24"/>
          <w:lang w:eastAsia="ru-RU"/>
        </w:rPr>
        <w:lastRenderedPageBreak/>
        <w:t>действующим законодательством РФ. В случае обнаружения Заказчиком замечаний к направленным документам или документам, подготавливаемым в процессе выполнения работ, Заказчик имеет право остановить проведение работ, а Исполнитель обязан внести соответствующие изменения в такие документы для возобновления работ. Простой работы не увеличивает срок работ по Договору.</w:t>
      </w:r>
    </w:p>
    <w:p w14:paraId="611ED81F"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sz w:val="24"/>
          <w:szCs w:val="24"/>
          <w:lang w:eastAsia="ru-RU"/>
        </w:rPr>
        <w:t>Исполнитель обязан в течение срока Договора своевременно вносить изменения в ОРД, наряд-допуски и списки работников. В случае несвоевременного направления (или не направления) Исполнителем на согласование Заказчику списка работников, недопуск таких работников не является причиной для остановки работ и не влияет на срок проведения работ по Договору.</w:t>
      </w:r>
    </w:p>
    <w:p w14:paraId="7755F7D9"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sz w:val="24"/>
          <w:szCs w:val="24"/>
          <w:lang w:eastAsia="ru-RU"/>
        </w:rPr>
        <w:t>В случае привлечения для производства работ иностранных граждан (граждан – нерезидентов РФ) Подрядчик обязан не позднее, чем за 5 (пять) рабочих дней до начала работ, предоставить Заказчику список работников, с приложением копии паспорта и разрешения на работу, в соответствии с законодательством РФ. Такие работники должны владеть русским языком, свободно на нем изъясняться, понимать его.</w:t>
      </w:r>
    </w:p>
    <w:p w14:paraId="381230D3" w14:textId="77777777" w:rsidR="007F1E49" w:rsidRPr="007F1E49" w:rsidRDefault="007F1E49" w:rsidP="007F1E49">
      <w:pPr>
        <w:widowControl w:val="0"/>
        <w:numPr>
          <w:ilvl w:val="1"/>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sz w:val="24"/>
          <w:szCs w:val="24"/>
          <w:lang w:eastAsia="ru-RU"/>
        </w:rPr>
        <w:t>Работы должны выполняться только собственными силами Исполнителя. В случае привлечения для выполнения работ третьих лиц или организаций, Подрядчик обязан согласовать их привлечение с заказчиком не менее чем за 5 (пять) рабочих дней до начала таких работ. Всю ответственность за качество выполнения работ третьими лицами или организациями несет Исполнитель.</w:t>
      </w:r>
    </w:p>
    <w:p w14:paraId="2CE7E532" w14:textId="77777777" w:rsidR="007F1E49" w:rsidRPr="007F1E49" w:rsidRDefault="007F1E49" w:rsidP="007F1E49">
      <w:pPr>
        <w:widowControl w:val="0"/>
        <w:numPr>
          <w:ilvl w:val="1"/>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hAnsi="Times New Roman"/>
          <w:sz w:val="24"/>
          <w:szCs w:val="24"/>
        </w:rPr>
        <w:t>Выполнение работ производится Исполнителем с применением собственного инструмента, электроинструмента, оборудования, приспособлений, стремянок, подмостей, лесов, ограждений и пр.</w:t>
      </w:r>
    </w:p>
    <w:p w14:paraId="57508122" w14:textId="77777777" w:rsidR="007F1E49" w:rsidRPr="007F1E49" w:rsidRDefault="007F1E49" w:rsidP="007F1E49">
      <w:pPr>
        <w:widowControl w:val="0"/>
        <w:numPr>
          <w:ilvl w:val="1"/>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sz w:val="24"/>
          <w:szCs w:val="24"/>
          <w:lang w:eastAsia="ru-RU"/>
        </w:rPr>
        <w:t>Применяемые Подрядчиком при выполнении работ материалы и оборудование, средства защиты (подлежащие обязательной сертификации или декларированию соответствия) должны иметь сертификат соответствия (декларацию о соответствии) и разрешены к применению на территории Российской Федерации. Требование установлено в соответствии с пунктом 2 статьи 28 Федерального закона от 27.12.2002 №184-ФЗ «О техническом регулировании» и постановлением Правительства Российской Федерации от 01.12.2009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4676EA9D" w14:textId="77777777" w:rsidR="007F1E49" w:rsidRPr="007F1E49" w:rsidRDefault="007F1E49" w:rsidP="007F1E49">
      <w:pPr>
        <w:widowControl w:val="0"/>
        <w:numPr>
          <w:ilvl w:val="1"/>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hAnsi="Times New Roman"/>
          <w:sz w:val="24"/>
          <w:szCs w:val="24"/>
        </w:rPr>
        <w:t>На всех применяемых лестницах и стремянках должен быть указан инвентарный номер, дата следующего испытания, принадлежность подразделению (при наличии). 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5B136D23" w14:textId="77777777" w:rsidR="007F1E49" w:rsidRPr="007F1E49" w:rsidRDefault="007F1E49" w:rsidP="007F1E49">
      <w:pPr>
        <w:widowControl w:val="0"/>
        <w:numPr>
          <w:ilvl w:val="1"/>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sz w:val="24"/>
          <w:szCs w:val="24"/>
          <w:lang w:eastAsia="ru-RU"/>
        </w:rPr>
        <w:t>Заказчик имеет право перед началом работ, а также в процессе работ проверять материалы, оборудование, инструмент, средства индивидуальной и коллективной защиты, дежурные средства индивидуальной защиты, средства защиты, лестницы (стремянки, подмости, трапы) на предмет соответствия действующему законодательству РФ. При наличии замечаний Заказчик имеет право остановить работы, а Исполнитель обязан устранить такие замечания. На период устранения замечаний срок работ по Договору не продлевается.</w:t>
      </w:r>
    </w:p>
    <w:p w14:paraId="134ECB55" w14:textId="77777777" w:rsidR="007F1E49" w:rsidRPr="007F1E49" w:rsidRDefault="007F1E49" w:rsidP="007F1E49">
      <w:pPr>
        <w:widowControl w:val="0"/>
        <w:numPr>
          <w:ilvl w:val="1"/>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sz w:val="24"/>
          <w:szCs w:val="24"/>
          <w:lang w:eastAsia="ru-RU"/>
        </w:rPr>
        <w:t xml:space="preserve">Выполнение работ не должно препятствовать или </w:t>
      </w:r>
      <w:proofErr w:type="gramStart"/>
      <w:r w:rsidRPr="007F1E49">
        <w:rPr>
          <w:rFonts w:ascii="Times New Roman" w:eastAsia="Times New Roman" w:hAnsi="Times New Roman"/>
          <w:sz w:val="24"/>
          <w:szCs w:val="24"/>
          <w:lang w:eastAsia="ru-RU"/>
        </w:rPr>
        <w:t>создавать неудобства</w:t>
      </w:r>
      <w:proofErr w:type="gramEnd"/>
      <w:r w:rsidRPr="007F1E49">
        <w:rPr>
          <w:rFonts w:ascii="Times New Roman" w:eastAsia="Times New Roman" w:hAnsi="Times New Roman"/>
          <w:sz w:val="24"/>
          <w:szCs w:val="24"/>
          <w:lang w:eastAsia="ru-RU"/>
        </w:rPr>
        <w:t xml:space="preserve"> в работе организаций, находящихся в зданиях, или представлять угрозу для людей. В случае выполнения работ, требующих отключения электроэнергии, либо выполнения работ, которые могут нанести вред имуществу, или представлять угрозу для людей, Исполнитель согласовывает с Заказчиком время проведения таких работ.</w:t>
      </w:r>
    </w:p>
    <w:p w14:paraId="50DB39C5" w14:textId="77777777" w:rsidR="007F1E49" w:rsidRPr="007F1E49" w:rsidRDefault="007F1E49" w:rsidP="007F1E49">
      <w:pPr>
        <w:widowControl w:val="0"/>
        <w:numPr>
          <w:ilvl w:val="1"/>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sz w:val="24"/>
          <w:szCs w:val="24"/>
          <w:lang w:eastAsia="ru-RU"/>
        </w:rPr>
        <w:t>В процессе оказания услуг уполномоченный представитель Заказчика, лицо, осуществляющее технический надзор, имеют право в любой момент контролировать качество выполняемых работ, выполнение требований охраны труда, давать замечания, останавливать работы до устранения замечаний.</w:t>
      </w:r>
    </w:p>
    <w:p w14:paraId="054415C2" w14:textId="77777777" w:rsidR="007F1E49" w:rsidRPr="007F1E49" w:rsidRDefault="007F1E49" w:rsidP="007F1E49">
      <w:pPr>
        <w:widowControl w:val="0"/>
        <w:numPr>
          <w:ilvl w:val="1"/>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sz w:val="24"/>
          <w:szCs w:val="24"/>
          <w:lang w:eastAsia="ru-RU"/>
        </w:rPr>
        <w:t xml:space="preserve">По согласованию с Заказчиком для выполнения работ Исполнитель может использовать автовышку. До начала работ Исполнитель обязан предоставить Заказчику паспорт автовышки, акт технического освидетельствования с приложениями, свидетельство о регистрации </w:t>
      </w:r>
      <w:r w:rsidRPr="007F1E49">
        <w:rPr>
          <w:rFonts w:ascii="Times New Roman" w:eastAsia="Times New Roman" w:hAnsi="Times New Roman"/>
          <w:sz w:val="24"/>
          <w:szCs w:val="24"/>
          <w:lang w:eastAsia="ru-RU"/>
        </w:rPr>
        <w:lastRenderedPageBreak/>
        <w:t xml:space="preserve">ОПО с приложениями, </w:t>
      </w:r>
      <w:proofErr w:type="gramStart"/>
      <w:r w:rsidRPr="007F1E49">
        <w:rPr>
          <w:rFonts w:ascii="Times New Roman" w:eastAsia="Times New Roman" w:hAnsi="Times New Roman"/>
          <w:sz w:val="24"/>
          <w:szCs w:val="24"/>
          <w:lang w:eastAsia="ru-RU"/>
        </w:rPr>
        <w:t>документы</w:t>
      </w:r>
      <w:proofErr w:type="gramEnd"/>
      <w:r w:rsidRPr="007F1E49">
        <w:rPr>
          <w:rFonts w:ascii="Times New Roman" w:eastAsia="Times New Roman" w:hAnsi="Times New Roman"/>
          <w:sz w:val="24"/>
          <w:szCs w:val="24"/>
          <w:lang w:eastAsia="ru-RU"/>
        </w:rPr>
        <w:t xml:space="preserve"> подтверждающие квалификацию машиниста, страховой полис на автовышку, документы разрешающие проведение данных видов работ и (или) иные документы, наличие которых необходимо для выполнения работ в соответствии с действующим законодательством РФ. Согласование документов в государственных надзорных органах осуществляется Исполнителем самостоятельно и за свой счет.</w:t>
      </w:r>
    </w:p>
    <w:p w14:paraId="20036921" w14:textId="77777777" w:rsidR="007F1E49" w:rsidRPr="007F1E49" w:rsidRDefault="007F1E49" w:rsidP="007F1E49">
      <w:pPr>
        <w:widowControl w:val="0"/>
        <w:numPr>
          <w:ilvl w:val="1"/>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sz w:val="24"/>
          <w:szCs w:val="24"/>
          <w:lang w:eastAsia="ru-RU"/>
        </w:rPr>
        <w:t>Перед мытьем наружных поверхностей окон Исполнитель обязан самостоятельно оградить место производства работ, вывесить предупреждающие и предписывающие плакаты (знаки), производить своевременное перемещение.</w:t>
      </w:r>
    </w:p>
    <w:p w14:paraId="3DE4CC90" w14:textId="77777777" w:rsidR="007F1E49" w:rsidRPr="007F1E49" w:rsidRDefault="007F1E49" w:rsidP="007F1E49">
      <w:pPr>
        <w:widowControl w:val="0"/>
        <w:numPr>
          <w:ilvl w:val="1"/>
          <w:numId w:val="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bCs/>
          <w:color w:val="000000"/>
          <w:sz w:val="24"/>
          <w:szCs w:val="24"/>
          <w:lang w:eastAsia="ru-RU"/>
        </w:rPr>
      </w:pPr>
      <w:r w:rsidRPr="007F1E49">
        <w:rPr>
          <w:rFonts w:ascii="Times New Roman" w:eastAsia="Times New Roman" w:hAnsi="Times New Roman"/>
          <w:bCs/>
          <w:color w:val="000000"/>
          <w:sz w:val="24"/>
          <w:szCs w:val="24"/>
          <w:lang w:eastAsia="ru-RU"/>
        </w:rPr>
        <w:t xml:space="preserve">В период оказания услуг Исполнитель обеспечивает сохранность материалов и оборудования, находящихся в помещениях Заказчика, в которых оказываются услуги. Риск случайной гибели или случайного повреждения элементов, конструкций помещений, имущества до приемки оказанных услуг Заказчиком несет Исполнитель. </w:t>
      </w:r>
      <w:r w:rsidRPr="007F1E49">
        <w:rPr>
          <w:rFonts w:ascii="Times New Roman" w:eastAsia="Times New Roman" w:hAnsi="Times New Roman"/>
          <w:sz w:val="24"/>
          <w:szCs w:val="24"/>
          <w:lang w:eastAsia="ru-RU"/>
        </w:rPr>
        <w:t xml:space="preserve">Выполнение работ не должно препятствовать или </w:t>
      </w:r>
      <w:proofErr w:type="gramStart"/>
      <w:r w:rsidRPr="007F1E49">
        <w:rPr>
          <w:rFonts w:ascii="Times New Roman" w:eastAsia="Times New Roman" w:hAnsi="Times New Roman"/>
          <w:sz w:val="24"/>
          <w:szCs w:val="24"/>
          <w:lang w:eastAsia="ru-RU"/>
        </w:rPr>
        <w:t>создавать неудобства</w:t>
      </w:r>
      <w:proofErr w:type="gramEnd"/>
      <w:r w:rsidRPr="007F1E49">
        <w:rPr>
          <w:rFonts w:ascii="Times New Roman" w:eastAsia="Times New Roman" w:hAnsi="Times New Roman"/>
          <w:sz w:val="24"/>
          <w:szCs w:val="24"/>
          <w:lang w:eastAsia="ru-RU"/>
        </w:rPr>
        <w:t xml:space="preserve"> в работе организаций, находящихся в зданиях, или представлять угрозу для людей.</w:t>
      </w:r>
    </w:p>
    <w:p w14:paraId="0D888549" w14:textId="77777777" w:rsidR="007F1E49" w:rsidRPr="007F1E49" w:rsidRDefault="007F1E49" w:rsidP="007F1E49">
      <w:pPr>
        <w:widowControl w:val="0"/>
        <w:tabs>
          <w:tab w:val="left" w:pos="1276"/>
          <w:tab w:val="left" w:pos="7230"/>
          <w:tab w:val="left" w:pos="8364"/>
        </w:tabs>
        <w:autoSpaceDE w:val="0"/>
        <w:autoSpaceDN w:val="0"/>
        <w:adjustRightInd w:val="0"/>
        <w:spacing w:after="0" w:line="240" w:lineRule="auto"/>
        <w:ind w:left="709"/>
        <w:contextualSpacing/>
        <w:jc w:val="both"/>
        <w:rPr>
          <w:rFonts w:ascii="Times New Roman" w:eastAsia="Times New Roman" w:hAnsi="Times New Roman"/>
          <w:b/>
          <w:bCs/>
          <w:color w:val="000000"/>
          <w:sz w:val="24"/>
          <w:szCs w:val="24"/>
          <w:lang w:eastAsia="ru-RU"/>
        </w:rPr>
      </w:pPr>
    </w:p>
    <w:p w14:paraId="496DF43F" w14:textId="77777777" w:rsidR="007F1E49" w:rsidRPr="007F1E49" w:rsidRDefault="007F1E49" w:rsidP="007F1E49">
      <w:pPr>
        <w:widowControl w:val="0"/>
        <w:tabs>
          <w:tab w:val="left" w:pos="1276"/>
          <w:tab w:val="left" w:pos="7230"/>
          <w:tab w:val="left" w:pos="8364"/>
        </w:tabs>
        <w:autoSpaceDE w:val="0"/>
        <w:autoSpaceDN w:val="0"/>
        <w:adjustRightInd w:val="0"/>
        <w:spacing w:after="0" w:line="240" w:lineRule="auto"/>
        <w:ind w:left="709"/>
        <w:contextualSpacing/>
        <w:jc w:val="both"/>
        <w:rPr>
          <w:rFonts w:ascii="Times New Roman" w:eastAsia="Times New Roman" w:hAnsi="Times New Roman"/>
          <w:b/>
          <w:bCs/>
          <w:color w:val="000000"/>
          <w:sz w:val="24"/>
          <w:szCs w:val="24"/>
          <w:lang w:eastAsia="ru-RU"/>
        </w:rPr>
      </w:pPr>
    </w:p>
    <w:p w14:paraId="1A3FED9B" w14:textId="77777777" w:rsidR="007F1E49" w:rsidRPr="007F1E49" w:rsidRDefault="007F1E49" w:rsidP="007F1E49">
      <w:pPr>
        <w:spacing w:after="0" w:line="240" w:lineRule="auto"/>
        <w:ind w:firstLine="709"/>
        <w:jc w:val="both"/>
        <w:rPr>
          <w:rFonts w:ascii="Times New Roman" w:eastAsia="Times New Roman" w:hAnsi="Times New Roman"/>
          <w:bCs/>
          <w:color w:val="000000"/>
          <w:sz w:val="24"/>
          <w:szCs w:val="24"/>
          <w:lang w:eastAsia="ru-RU"/>
        </w:rPr>
        <w:sectPr w:rsidR="007F1E49" w:rsidRPr="007F1E49" w:rsidSect="00971063">
          <w:headerReference w:type="even" r:id="rId9"/>
          <w:footerReference w:type="first" r:id="rId10"/>
          <w:pgSz w:w="11909" w:h="16834"/>
          <w:pgMar w:top="851" w:right="567" w:bottom="851" w:left="1134" w:header="426" w:footer="569" w:gutter="0"/>
          <w:cols w:space="60"/>
          <w:noEndnote/>
          <w:titlePg/>
          <w:docGrid w:linePitch="272"/>
        </w:sectPr>
      </w:pPr>
    </w:p>
    <w:p w14:paraId="218B092F" w14:textId="77777777" w:rsidR="007F1E49" w:rsidRPr="007F1E49" w:rsidRDefault="007F1E49" w:rsidP="007F1E49">
      <w:pPr>
        <w:autoSpaceDN w:val="0"/>
        <w:spacing w:after="0" w:line="240" w:lineRule="auto"/>
        <w:jc w:val="right"/>
        <w:rPr>
          <w:rFonts w:ascii="Times New Roman" w:eastAsia="Times New Roman" w:hAnsi="Times New Roman"/>
          <w:bCs/>
          <w:sz w:val="24"/>
          <w:szCs w:val="24"/>
          <w:lang w:eastAsia="ru-RU"/>
        </w:rPr>
      </w:pPr>
      <w:r w:rsidRPr="007F1E49">
        <w:rPr>
          <w:rFonts w:ascii="Times New Roman" w:eastAsia="Times New Roman" w:hAnsi="Times New Roman"/>
          <w:bCs/>
          <w:sz w:val="24"/>
          <w:szCs w:val="24"/>
          <w:lang w:eastAsia="ru-RU"/>
        </w:rPr>
        <w:lastRenderedPageBreak/>
        <w:t>Приложение № 2</w:t>
      </w:r>
    </w:p>
    <w:p w14:paraId="6DEC1A8D" w14:textId="77777777" w:rsidR="007F1E49" w:rsidRPr="007F1E49" w:rsidRDefault="007F1E49" w:rsidP="007F1E49">
      <w:pPr>
        <w:autoSpaceDN w:val="0"/>
        <w:spacing w:before="240" w:after="0" w:line="240" w:lineRule="auto"/>
        <w:jc w:val="right"/>
        <w:rPr>
          <w:rFonts w:ascii="Times New Roman" w:eastAsia="Times New Roman" w:hAnsi="Times New Roman"/>
          <w:bCs/>
          <w:sz w:val="24"/>
          <w:szCs w:val="24"/>
          <w:lang w:eastAsia="ru-RU"/>
        </w:rPr>
      </w:pPr>
      <w:r w:rsidRPr="007F1E49">
        <w:rPr>
          <w:rFonts w:ascii="Times New Roman" w:eastAsia="Times New Roman" w:hAnsi="Times New Roman"/>
          <w:bCs/>
          <w:sz w:val="24"/>
          <w:szCs w:val="24"/>
          <w:lang w:eastAsia="ru-RU"/>
        </w:rPr>
        <w:t>к договору от _____________ №______________</w:t>
      </w:r>
    </w:p>
    <w:p w14:paraId="15C38232" w14:textId="77777777" w:rsidR="007F1E49" w:rsidRP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08666C18" w14:textId="77777777" w:rsidR="007F1E49" w:rsidRP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5C4D8379" w14:textId="77777777" w:rsidR="007F1E49" w:rsidRPr="007F1E49" w:rsidRDefault="007F1E49" w:rsidP="007F1E49">
      <w:pPr>
        <w:spacing w:after="0" w:line="240" w:lineRule="auto"/>
        <w:jc w:val="center"/>
        <w:rPr>
          <w:rFonts w:ascii="Times New Roman" w:eastAsia="Times New Roman" w:hAnsi="Times New Roman"/>
          <w:b/>
          <w:sz w:val="24"/>
          <w:szCs w:val="24"/>
          <w:lang w:eastAsia="ru-RU"/>
        </w:rPr>
      </w:pPr>
      <w:r w:rsidRPr="007F1E49">
        <w:rPr>
          <w:rFonts w:ascii="Times New Roman" w:eastAsia="Times New Roman" w:hAnsi="Times New Roman"/>
          <w:b/>
          <w:sz w:val="24"/>
          <w:szCs w:val="24"/>
          <w:lang w:eastAsia="ru-RU"/>
        </w:rPr>
        <w:t>Стоимость мытья окон и чистки горизонтальных жалюзи в зданиях АО «ЛЕНМОРНИИПРОЕКТ»</w:t>
      </w:r>
    </w:p>
    <w:p w14:paraId="24B99FFC" w14:textId="77777777" w:rsidR="007F1E49" w:rsidRPr="007F1E49" w:rsidRDefault="007F1E49" w:rsidP="007F1E49">
      <w:pPr>
        <w:spacing w:after="0" w:line="240" w:lineRule="auto"/>
        <w:jc w:val="center"/>
        <w:rPr>
          <w:rFonts w:ascii="Times New Roman" w:eastAsia="Times New Roman" w:hAnsi="Times New Roman"/>
          <w:b/>
          <w:sz w:val="24"/>
          <w:szCs w:val="24"/>
          <w:lang w:eastAsia="ru-RU"/>
        </w:rPr>
      </w:pPr>
    </w:p>
    <w:tbl>
      <w:tblPr>
        <w:tblStyle w:val="35"/>
        <w:tblW w:w="5288" w:type="pct"/>
        <w:tblInd w:w="-601" w:type="dxa"/>
        <w:tblLayout w:type="fixed"/>
        <w:tblLook w:val="04A0" w:firstRow="1" w:lastRow="0" w:firstColumn="1" w:lastColumn="0" w:noHBand="0" w:noVBand="1"/>
      </w:tblPr>
      <w:tblGrid>
        <w:gridCol w:w="547"/>
        <w:gridCol w:w="2226"/>
        <w:gridCol w:w="1527"/>
        <w:gridCol w:w="1803"/>
        <w:gridCol w:w="1801"/>
        <w:gridCol w:w="1387"/>
        <w:gridCol w:w="1493"/>
      </w:tblGrid>
      <w:tr w:rsidR="007F1E49" w:rsidRPr="007F1E49" w14:paraId="1007C7A0" w14:textId="77777777" w:rsidTr="00D50FDB">
        <w:trPr>
          <w:trHeight w:val="802"/>
        </w:trPr>
        <w:tc>
          <w:tcPr>
            <w:tcW w:w="254" w:type="pct"/>
            <w:vAlign w:val="center"/>
          </w:tcPr>
          <w:p w14:paraId="003B5706" w14:textId="77777777" w:rsidR="007F1E49" w:rsidRPr="007F1E49" w:rsidRDefault="007F1E49" w:rsidP="007F1E49">
            <w:pPr>
              <w:tabs>
                <w:tab w:val="left" w:pos="1134"/>
              </w:tabs>
              <w:spacing w:after="0" w:line="240" w:lineRule="auto"/>
              <w:jc w:val="center"/>
              <w:rPr>
                <w:b/>
                <w:sz w:val="24"/>
                <w:szCs w:val="24"/>
                <w:lang w:eastAsia="ru-RU"/>
              </w:rPr>
            </w:pPr>
            <w:r w:rsidRPr="007F1E49">
              <w:rPr>
                <w:b/>
                <w:sz w:val="24"/>
                <w:szCs w:val="24"/>
                <w:lang w:eastAsia="ru-RU"/>
              </w:rPr>
              <w:t>№ п/п</w:t>
            </w:r>
          </w:p>
        </w:tc>
        <w:tc>
          <w:tcPr>
            <w:tcW w:w="1032" w:type="pct"/>
            <w:vAlign w:val="center"/>
          </w:tcPr>
          <w:p w14:paraId="7F8637CD" w14:textId="77777777" w:rsidR="007F1E49" w:rsidRPr="007F1E49" w:rsidRDefault="007F1E49" w:rsidP="007F1E49">
            <w:pPr>
              <w:tabs>
                <w:tab w:val="left" w:pos="1134"/>
              </w:tabs>
              <w:spacing w:after="0" w:line="240" w:lineRule="auto"/>
              <w:jc w:val="center"/>
              <w:rPr>
                <w:b/>
                <w:sz w:val="24"/>
                <w:szCs w:val="24"/>
                <w:lang w:eastAsia="ru-RU"/>
              </w:rPr>
            </w:pPr>
            <w:r w:rsidRPr="007F1E49">
              <w:rPr>
                <w:b/>
                <w:sz w:val="24"/>
                <w:szCs w:val="24"/>
                <w:lang w:eastAsia="ru-RU"/>
              </w:rPr>
              <w:t>Виды работ</w:t>
            </w:r>
          </w:p>
        </w:tc>
        <w:tc>
          <w:tcPr>
            <w:tcW w:w="708" w:type="pct"/>
            <w:vAlign w:val="center"/>
          </w:tcPr>
          <w:p w14:paraId="5B179D46" w14:textId="77777777" w:rsidR="007F1E49" w:rsidRPr="007F1E49" w:rsidRDefault="007F1E49" w:rsidP="007F1E49">
            <w:pPr>
              <w:tabs>
                <w:tab w:val="left" w:pos="1134"/>
              </w:tabs>
              <w:spacing w:after="0" w:line="240" w:lineRule="auto"/>
              <w:jc w:val="center"/>
              <w:rPr>
                <w:b/>
                <w:sz w:val="24"/>
                <w:szCs w:val="24"/>
                <w:lang w:eastAsia="ru-RU"/>
              </w:rPr>
            </w:pPr>
            <w:proofErr w:type="gramStart"/>
            <w:r w:rsidRPr="007F1E49">
              <w:rPr>
                <w:b/>
                <w:sz w:val="24"/>
                <w:szCs w:val="24"/>
                <w:lang w:eastAsia="ru-RU"/>
              </w:rPr>
              <w:t>Количество  и</w:t>
            </w:r>
            <w:proofErr w:type="gramEnd"/>
            <w:r w:rsidRPr="007F1E49">
              <w:rPr>
                <w:b/>
                <w:sz w:val="24"/>
                <w:szCs w:val="24"/>
                <w:lang w:eastAsia="ru-RU"/>
              </w:rPr>
              <w:t xml:space="preserve"> ед. изм.</w:t>
            </w:r>
          </w:p>
        </w:tc>
        <w:tc>
          <w:tcPr>
            <w:tcW w:w="836" w:type="pct"/>
            <w:vAlign w:val="center"/>
          </w:tcPr>
          <w:p w14:paraId="33F95A93" w14:textId="77777777" w:rsidR="007F1E49" w:rsidRPr="007F1E49" w:rsidRDefault="007F1E49" w:rsidP="007F1E49">
            <w:pPr>
              <w:tabs>
                <w:tab w:val="left" w:pos="1134"/>
              </w:tabs>
              <w:spacing w:after="0" w:line="240" w:lineRule="auto"/>
              <w:jc w:val="center"/>
              <w:rPr>
                <w:b/>
                <w:sz w:val="24"/>
                <w:szCs w:val="24"/>
                <w:lang w:eastAsia="ru-RU"/>
              </w:rPr>
            </w:pPr>
            <w:r w:rsidRPr="007F1E49">
              <w:rPr>
                <w:b/>
                <w:sz w:val="24"/>
                <w:szCs w:val="24"/>
                <w:lang w:eastAsia="ru-RU"/>
              </w:rPr>
              <w:t xml:space="preserve">Стоимость за 1 (один) </w:t>
            </w:r>
            <w:proofErr w:type="spellStart"/>
            <w:r w:rsidRPr="007F1E49">
              <w:rPr>
                <w:b/>
                <w:sz w:val="24"/>
                <w:szCs w:val="24"/>
                <w:lang w:eastAsia="ru-RU"/>
              </w:rPr>
              <w:t>кв.м</w:t>
            </w:r>
            <w:proofErr w:type="spellEnd"/>
            <w:r w:rsidRPr="007F1E49">
              <w:rPr>
                <w:b/>
                <w:sz w:val="24"/>
                <w:szCs w:val="24"/>
                <w:lang w:eastAsia="ru-RU"/>
              </w:rPr>
              <w:t>., руб. без учета НДС</w:t>
            </w:r>
          </w:p>
        </w:tc>
        <w:tc>
          <w:tcPr>
            <w:tcW w:w="835" w:type="pct"/>
            <w:vAlign w:val="center"/>
          </w:tcPr>
          <w:p w14:paraId="00149292" w14:textId="77777777" w:rsidR="007F1E49" w:rsidRPr="007F1E49" w:rsidRDefault="007F1E49" w:rsidP="007F1E49">
            <w:pPr>
              <w:tabs>
                <w:tab w:val="left" w:pos="1134"/>
              </w:tabs>
              <w:spacing w:after="0" w:line="240" w:lineRule="auto"/>
              <w:jc w:val="center"/>
              <w:rPr>
                <w:b/>
                <w:sz w:val="24"/>
                <w:szCs w:val="24"/>
                <w:lang w:eastAsia="ru-RU"/>
              </w:rPr>
            </w:pPr>
            <w:r w:rsidRPr="007F1E49">
              <w:rPr>
                <w:b/>
                <w:sz w:val="24"/>
                <w:szCs w:val="24"/>
                <w:lang w:eastAsia="ru-RU"/>
              </w:rPr>
              <w:t xml:space="preserve">Стоимость за 1 (один) </w:t>
            </w:r>
            <w:proofErr w:type="spellStart"/>
            <w:r w:rsidRPr="007F1E49">
              <w:rPr>
                <w:b/>
                <w:sz w:val="24"/>
                <w:szCs w:val="24"/>
                <w:lang w:eastAsia="ru-RU"/>
              </w:rPr>
              <w:t>кв.м</w:t>
            </w:r>
            <w:proofErr w:type="spellEnd"/>
            <w:r w:rsidRPr="007F1E49">
              <w:rPr>
                <w:b/>
                <w:sz w:val="24"/>
                <w:szCs w:val="24"/>
                <w:lang w:eastAsia="ru-RU"/>
              </w:rPr>
              <w:t xml:space="preserve">., руб. в </w:t>
            </w:r>
            <w:proofErr w:type="gramStart"/>
            <w:r w:rsidRPr="007F1E49">
              <w:rPr>
                <w:b/>
                <w:sz w:val="24"/>
                <w:szCs w:val="24"/>
                <w:lang w:eastAsia="ru-RU"/>
              </w:rPr>
              <w:t>т.ч.</w:t>
            </w:r>
            <w:proofErr w:type="gramEnd"/>
            <w:r w:rsidRPr="007F1E49">
              <w:rPr>
                <w:b/>
                <w:sz w:val="24"/>
                <w:szCs w:val="24"/>
                <w:lang w:eastAsia="ru-RU"/>
              </w:rPr>
              <w:t xml:space="preserve"> НДС</w:t>
            </w:r>
          </w:p>
        </w:tc>
        <w:tc>
          <w:tcPr>
            <w:tcW w:w="643" w:type="pct"/>
            <w:vAlign w:val="center"/>
          </w:tcPr>
          <w:p w14:paraId="3047A45C" w14:textId="77777777" w:rsidR="007F1E49" w:rsidRPr="007F1E49" w:rsidRDefault="007F1E49" w:rsidP="007F1E49">
            <w:pPr>
              <w:tabs>
                <w:tab w:val="left" w:pos="1134"/>
              </w:tabs>
              <w:spacing w:after="0" w:line="240" w:lineRule="auto"/>
              <w:jc w:val="center"/>
              <w:rPr>
                <w:b/>
                <w:sz w:val="24"/>
                <w:szCs w:val="24"/>
                <w:lang w:eastAsia="ru-RU"/>
              </w:rPr>
            </w:pPr>
            <w:r w:rsidRPr="007F1E49">
              <w:rPr>
                <w:b/>
                <w:sz w:val="24"/>
                <w:szCs w:val="24"/>
                <w:lang w:eastAsia="ru-RU"/>
              </w:rPr>
              <w:t>Общая стоимость, руб. без учета НДС</w:t>
            </w:r>
          </w:p>
        </w:tc>
        <w:tc>
          <w:tcPr>
            <w:tcW w:w="692" w:type="pct"/>
          </w:tcPr>
          <w:p w14:paraId="4779358A" w14:textId="77777777" w:rsidR="007F1E49" w:rsidRPr="007F1E49" w:rsidRDefault="007F1E49" w:rsidP="007F1E49">
            <w:pPr>
              <w:tabs>
                <w:tab w:val="left" w:pos="1134"/>
              </w:tabs>
              <w:spacing w:after="0" w:line="240" w:lineRule="auto"/>
              <w:jc w:val="center"/>
              <w:rPr>
                <w:b/>
                <w:sz w:val="24"/>
                <w:szCs w:val="24"/>
                <w:lang w:eastAsia="ru-RU"/>
              </w:rPr>
            </w:pPr>
            <w:r w:rsidRPr="007F1E49">
              <w:rPr>
                <w:b/>
                <w:sz w:val="24"/>
                <w:szCs w:val="24"/>
                <w:lang w:eastAsia="ru-RU"/>
              </w:rPr>
              <w:t xml:space="preserve">Общая стоимость, руб. в </w:t>
            </w:r>
            <w:proofErr w:type="gramStart"/>
            <w:r w:rsidRPr="007F1E49">
              <w:rPr>
                <w:b/>
                <w:sz w:val="24"/>
                <w:szCs w:val="24"/>
                <w:lang w:eastAsia="ru-RU"/>
              </w:rPr>
              <w:t>т.ч.</w:t>
            </w:r>
            <w:proofErr w:type="gramEnd"/>
            <w:r w:rsidRPr="007F1E49">
              <w:rPr>
                <w:b/>
                <w:sz w:val="24"/>
                <w:szCs w:val="24"/>
                <w:lang w:eastAsia="ru-RU"/>
              </w:rPr>
              <w:t xml:space="preserve"> НДС</w:t>
            </w:r>
          </w:p>
        </w:tc>
      </w:tr>
      <w:tr w:rsidR="007F1E49" w:rsidRPr="007F1E49" w14:paraId="638B18A9" w14:textId="77777777" w:rsidTr="00D50FDB">
        <w:trPr>
          <w:trHeight w:val="794"/>
        </w:trPr>
        <w:tc>
          <w:tcPr>
            <w:tcW w:w="254" w:type="pct"/>
            <w:vAlign w:val="center"/>
          </w:tcPr>
          <w:p w14:paraId="15820C76" w14:textId="77777777" w:rsidR="007F1E49" w:rsidRPr="007F1E49" w:rsidRDefault="007F1E49" w:rsidP="007F1E49">
            <w:pPr>
              <w:tabs>
                <w:tab w:val="left" w:pos="1134"/>
              </w:tabs>
              <w:spacing w:after="0" w:line="240" w:lineRule="auto"/>
              <w:jc w:val="center"/>
              <w:rPr>
                <w:sz w:val="24"/>
                <w:szCs w:val="24"/>
                <w:lang w:eastAsia="ru-RU"/>
              </w:rPr>
            </w:pPr>
            <w:r w:rsidRPr="007F1E49">
              <w:rPr>
                <w:sz w:val="24"/>
                <w:szCs w:val="24"/>
                <w:lang w:eastAsia="ru-RU"/>
              </w:rPr>
              <w:t>1.</w:t>
            </w:r>
          </w:p>
        </w:tc>
        <w:tc>
          <w:tcPr>
            <w:tcW w:w="1032" w:type="pct"/>
            <w:vAlign w:val="center"/>
          </w:tcPr>
          <w:p w14:paraId="3924BB59" w14:textId="77777777" w:rsidR="007F1E49" w:rsidRPr="007F1E49" w:rsidRDefault="007F1E49" w:rsidP="007F1E49">
            <w:pPr>
              <w:tabs>
                <w:tab w:val="left" w:pos="1134"/>
              </w:tabs>
              <w:spacing w:after="0" w:line="240" w:lineRule="auto"/>
              <w:rPr>
                <w:sz w:val="24"/>
                <w:szCs w:val="24"/>
                <w:lang w:eastAsia="ru-RU"/>
              </w:rPr>
            </w:pPr>
            <w:r w:rsidRPr="007F1E49">
              <w:rPr>
                <w:sz w:val="24"/>
                <w:szCs w:val="24"/>
                <w:lang w:eastAsia="ru-RU"/>
              </w:rPr>
              <w:t>Мытье окон в зданиях по адресу: Санкт-Петербург, Межевой канал, дом 3, корп. 2, литера А и литера Б.</w:t>
            </w:r>
          </w:p>
        </w:tc>
        <w:tc>
          <w:tcPr>
            <w:tcW w:w="708" w:type="pct"/>
            <w:vAlign w:val="center"/>
          </w:tcPr>
          <w:p w14:paraId="51340CD0" w14:textId="77777777" w:rsidR="007F1E49" w:rsidRPr="007F1E49" w:rsidRDefault="007F1E49" w:rsidP="007F1E49">
            <w:pPr>
              <w:tabs>
                <w:tab w:val="left" w:pos="1134"/>
              </w:tabs>
              <w:spacing w:after="0" w:line="240" w:lineRule="auto"/>
              <w:jc w:val="center"/>
              <w:rPr>
                <w:sz w:val="24"/>
                <w:szCs w:val="24"/>
                <w:lang w:eastAsia="ru-RU"/>
              </w:rPr>
            </w:pPr>
            <w:r w:rsidRPr="007F1E49">
              <w:rPr>
                <w:sz w:val="24"/>
                <w:szCs w:val="24"/>
                <w:lang w:eastAsia="ru-RU"/>
              </w:rPr>
              <w:t xml:space="preserve">5 582,90 </w:t>
            </w:r>
            <w:proofErr w:type="spellStart"/>
            <w:r w:rsidRPr="007F1E49">
              <w:rPr>
                <w:sz w:val="24"/>
                <w:szCs w:val="24"/>
                <w:lang w:eastAsia="ru-RU"/>
              </w:rPr>
              <w:t>кв.м</w:t>
            </w:r>
            <w:proofErr w:type="spellEnd"/>
            <w:r w:rsidRPr="007F1E49">
              <w:rPr>
                <w:sz w:val="24"/>
                <w:szCs w:val="24"/>
                <w:lang w:eastAsia="ru-RU"/>
              </w:rPr>
              <w:t>.</w:t>
            </w:r>
          </w:p>
        </w:tc>
        <w:tc>
          <w:tcPr>
            <w:tcW w:w="836" w:type="pct"/>
            <w:vAlign w:val="center"/>
          </w:tcPr>
          <w:p w14:paraId="54DC6C57" w14:textId="77777777" w:rsidR="007F1E49" w:rsidRPr="007F1E49" w:rsidRDefault="007F1E49" w:rsidP="007F1E49">
            <w:pPr>
              <w:tabs>
                <w:tab w:val="left" w:pos="1134"/>
              </w:tabs>
              <w:spacing w:after="0" w:line="240" w:lineRule="auto"/>
              <w:jc w:val="center"/>
              <w:rPr>
                <w:sz w:val="24"/>
                <w:szCs w:val="24"/>
                <w:lang w:eastAsia="ru-RU"/>
              </w:rPr>
            </w:pPr>
          </w:p>
        </w:tc>
        <w:tc>
          <w:tcPr>
            <w:tcW w:w="835" w:type="pct"/>
            <w:vAlign w:val="center"/>
          </w:tcPr>
          <w:p w14:paraId="27352B36" w14:textId="77777777" w:rsidR="007F1E49" w:rsidRPr="007F1E49" w:rsidRDefault="007F1E49" w:rsidP="007F1E49">
            <w:pPr>
              <w:tabs>
                <w:tab w:val="left" w:pos="1134"/>
              </w:tabs>
              <w:spacing w:after="0" w:line="240" w:lineRule="auto"/>
              <w:jc w:val="center"/>
              <w:rPr>
                <w:sz w:val="24"/>
                <w:szCs w:val="24"/>
                <w:lang w:eastAsia="ru-RU"/>
              </w:rPr>
            </w:pPr>
          </w:p>
        </w:tc>
        <w:tc>
          <w:tcPr>
            <w:tcW w:w="643" w:type="pct"/>
            <w:vAlign w:val="center"/>
          </w:tcPr>
          <w:p w14:paraId="3DC775C8" w14:textId="77777777" w:rsidR="007F1E49" w:rsidRPr="007F1E49" w:rsidRDefault="007F1E49" w:rsidP="007F1E49">
            <w:pPr>
              <w:tabs>
                <w:tab w:val="left" w:pos="1134"/>
              </w:tabs>
              <w:spacing w:after="0" w:line="240" w:lineRule="auto"/>
              <w:jc w:val="center"/>
              <w:rPr>
                <w:sz w:val="24"/>
                <w:szCs w:val="24"/>
                <w:lang w:eastAsia="ru-RU"/>
              </w:rPr>
            </w:pPr>
          </w:p>
        </w:tc>
        <w:tc>
          <w:tcPr>
            <w:tcW w:w="692" w:type="pct"/>
          </w:tcPr>
          <w:p w14:paraId="27FE5838" w14:textId="77777777" w:rsidR="007F1E49" w:rsidRPr="007F1E49" w:rsidRDefault="007F1E49" w:rsidP="007F1E49">
            <w:pPr>
              <w:tabs>
                <w:tab w:val="left" w:pos="1134"/>
              </w:tabs>
              <w:spacing w:after="0" w:line="240" w:lineRule="auto"/>
              <w:jc w:val="center"/>
              <w:rPr>
                <w:sz w:val="24"/>
                <w:szCs w:val="24"/>
                <w:lang w:eastAsia="ru-RU"/>
              </w:rPr>
            </w:pPr>
          </w:p>
        </w:tc>
      </w:tr>
      <w:tr w:rsidR="007F1E49" w:rsidRPr="007F1E49" w14:paraId="06ACD3A4" w14:textId="77777777" w:rsidTr="00D50FDB">
        <w:trPr>
          <w:trHeight w:val="794"/>
        </w:trPr>
        <w:tc>
          <w:tcPr>
            <w:tcW w:w="254" w:type="pct"/>
            <w:vAlign w:val="center"/>
          </w:tcPr>
          <w:p w14:paraId="6A3DEDB3" w14:textId="77777777" w:rsidR="007F1E49" w:rsidRPr="007F1E49" w:rsidRDefault="007F1E49" w:rsidP="007F1E49">
            <w:pPr>
              <w:tabs>
                <w:tab w:val="left" w:pos="1134"/>
              </w:tabs>
              <w:spacing w:after="0" w:line="240" w:lineRule="auto"/>
              <w:jc w:val="center"/>
              <w:rPr>
                <w:sz w:val="24"/>
                <w:szCs w:val="24"/>
                <w:lang w:eastAsia="ru-RU"/>
              </w:rPr>
            </w:pPr>
            <w:r w:rsidRPr="007F1E49">
              <w:rPr>
                <w:sz w:val="24"/>
                <w:szCs w:val="24"/>
                <w:lang w:eastAsia="ru-RU"/>
              </w:rPr>
              <w:t>2.</w:t>
            </w:r>
          </w:p>
        </w:tc>
        <w:tc>
          <w:tcPr>
            <w:tcW w:w="1032" w:type="pct"/>
            <w:vAlign w:val="center"/>
          </w:tcPr>
          <w:p w14:paraId="64D4D1DA" w14:textId="77777777" w:rsidR="007F1E49" w:rsidRPr="007F1E49" w:rsidRDefault="007F1E49" w:rsidP="007F1E49">
            <w:pPr>
              <w:tabs>
                <w:tab w:val="left" w:pos="1134"/>
              </w:tabs>
              <w:spacing w:after="0" w:line="240" w:lineRule="auto"/>
              <w:rPr>
                <w:sz w:val="24"/>
                <w:szCs w:val="24"/>
                <w:lang w:eastAsia="ru-RU"/>
              </w:rPr>
            </w:pPr>
            <w:r w:rsidRPr="007F1E49">
              <w:rPr>
                <w:sz w:val="24"/>
                <w:szCs w:val="24"/>
                <w:lang w:eastAsia="ru-RU"/>
              </w:rPr>
              <w:t>Чистка горизонтальных жалюзи</w:t>
            </w:r>
          </w:p>
        </w:tc>
        <w:tc>
          <w:tcPr>
            <w:tcW w:w="708" w:type="pct"/>
            <w:vAlign w:val="center"/>
          </w:tcPr>
          <w:p w14:paraId="538392A1" w14:textId="77777777" w:rsidR="007F1E49" w:rsidRPr="007F1E49" w:rsidRDefault="007F1E49" w:rsidP="007F1E49">
            <w:pPr>
              <w:tabs>
                <w:tab w:val="left" w:pos="1134"/>
              </w:tabs>
              <w:spacing w:after="0" w:line="240" w:lineRule="auto"/>
              <w:jc w:val="center"/>
              <w:rPr>
                <w:sz w:val="24"/>
                <w:szCs w:val="24"/>
                <w:lang w:eastAsia="ru-RU"/>
              </w:rPr>
            </w:pPr>
            <w:r w:rsidRPr="007F1E49">
              <w:rPr>
                <w:sz w:val="24"/>
                <w:szCs w:val="24"/>
                <w:lang w:eastAsia="ru-RU"/>
              </w:rPr>
              <w:t xml:space="preserve">440,39 </w:t>
            </w:r>
            <w:proofErr w:type="spellStart"/>
            <w:r w:rsidRPr="007F1E49">
              <w:rPr>
                <w:sz w:val="24"/>
                <w:szCs w:val="24"/>
                <w:lang w:eastAsia="ru-RU"/>
              </w:rPr>
              <w:t>кв.м</w:t>
            </w:r>
            <w:proofErr w:type="spellEnd"/>
            <w:r w:rsidRPr="007F1E49">
              <w:rPr>
                <w:sz w:val="24"/>
                <w:szCs w:val="24"/>
                <w:lang w:eastAsia="ru-RU"/>
              </w:rPr>
              <w:t>.</w:t>
            </w:r>
          </w:p>
        </w:tc>
        <w:tc>
          <w:tcPr>
            <w:tcW w:w="836" w:type="pct"/>
            <w:vAlign w:val="center"/>
          </w:tcPr>
          <w:p w14:paraId="799CFCAE" w14:textId="77777777" w:rsidR="007F1E49" w:rsidRPr="007F1E49" w:rsidRDefault="007F1E49" w:rsidP="007F1E49">
            <w:pPr>
              <w:tabs>
                <w:tab w:val="left" w:pos="1134"/>
              </w:tabs>
              <w:spacing w:after="0" w:line="240" w:lineRule="auto"/>
              <w:jc w:val="center"/>
              <w:rPr>
                <w:sz w:val="24"/>
                <w:szCs w:val="24"/>
                <w:lang w:eastAsia="ru-RU"/>
              </w:rPr>
            </w:pPr>
          </w:p>
        </w:tc>
        <w:tc>
          <w:tcPr>
            <w:tcW w:w="835" w:type="pct"/>
            <w:vAlign w:val="center"/>
          </w:tcPr>
          <w:p w14:paraId="1696A962" w14:textId="77777777" w:rsidR="007F1E49" w:rsidRPr="007F1E49" w:rsidRDefault="007F1E49" w:rsidP="007F1E49">
            <w:pPr>
              <w:tabs>
                <w:tab w:val="left" w:pos="1134"/>
              </w:tabs>
              <w:spacing w:after="0" w:line="240" w:lineRule="auto"/>
              <w:jc w:val="center"/>
              <w:rPr>
                <w:sz w:val="24"/>
                <w:szCs w:val="24"/>
                <w:lang w:eastAsia="ru-RU"/>
              </w:rPr>
            </w:pPr>
          </w:p>
        </w:tc>
        <w:tc>
          <w:tcPr>
            <w:tcW w:w="643" w:type="pct"/>
            <w:vAlign w:val="center"/>
          </w:tcPr>
          <w:p w14:paraId="2CECC5FB" w14:textId="77777777" w:rsidR="007F1E49" w:rsidRPr="007F1E49" w:rsidRDefault="007F1E49" w:rsidP="007F1E49">
            <w:pPr>
              <w:tabs>
                <w:tab w:val="left" w:pos="1134"/>
              </w:tabs>
              <w:spacing w:after="0" w:line="240" w:lineRule="auto"/>
              <w:jc w:val="center"/>
              <w:rPr>
                <w:sz w:val="24"/>
                <w:szCs w:val="24"/>
                <w:lang w:eastAsia="ru-RU"/>
              </w:rPr>
            </w:pPr>
          </w:p>
        </w:tc>
        <w:tc>
          <w:tcPr>
            <w:tcW w:w="692" w:type="pct"/>
          </w:tcPr>
          <w:p w14:paraId="1273FC90" w14:textId="77777777" w:rsidR="007F1E49" w:rsidRPr="007F1E49" w:rsidRDefault="007F1E49" w:rsidP="007F1E49">
            <w:pPr>
              <w:tabs>
                <w:tab w:val="left" w:pos="1134"/>
              </w:tabs>
              <w:spacing w:after="0" w:line="240" w:lineRule="auto"/>
              <w:jc w:val="center"/>
              <w:rPr>
                <w:sz w:val="24"/>
                <w:szCs w:val="24"/>
                <w:lang w:eastAsia="ru-RU"/>
              </w:rPr>
            </w:pPr>
          </w:p>
        </w:tc>
      </w:tr>
      <w:tr w:rsidR="007F1E49" w:rsidRPr="007F1E49" w14:paraId="5DA1CDDF" w14:textId="77777777" w:rsidTr="00D50FDB">
        <w:trPr>
          <w:trHeight w:val="567"/>
        </w:trPr>
        <w:tc>
          <w:tcPr>
            <w:tcW w:w="3665" w:type="pct"/>
            <w:gridSpan w:val="5"/>
            <w:vAlign w:val="center"/>
          </w:tcPr>
          <w:p w14:paraId="2F3FFE51" w14:textId="77777777" w:rsidR="007F1E49" w:rsidRPr="007F1E49" w:rsidRDefault="007F1E49" w:rsidP="007F1E49">
            <w:pPr>
              <w:tabs>
                <w:tab w:val="left" w:pos="1134"/>
              </w:tabs>
              <w:spacing w:after="0" w:line="240" w:lineRule="auto"/>
              <w:jc w:val="right"/>
              <w:rPr>
                <w:b/>
                <w:sz w:val="24"/>
                <w:szCs w:val="24"/>
                <w:lang w:eastAsia="ru-RU"/>
              </w:rPr>
            </w:pPr>
            <w:r w:rsidRPr="007F1E49">
              <w:rPr>
                <w:b/>
                <w:sz w:val="24"/>
                <w:szCs w:val="24"/>
                <w:lang w:eastAsia="ru-RU"/>
              </w:rPr>
              <w:t>ИТОГО</w:t>
            </w:r>
          </w:p>
        </w:tc>
        <w:tc>
          <w:tcPr>
            <w:tcW w:w="643" w:type="pct"/>
            <w:vAlign w:val="center"/>
          </w:tcPr>
          <w:p w14:paraId="450C24B2" w14:textId="77777777" w:rsidR="007F1E49" w:rsidRPr="007F1E49" w:rsidRDefault="007F1E49" w:rsidP="007F1E49">
            <w:pPr>
              <w:tabs>
                <w:tab w:val="left" w:pos="1134"/>
              </w:tabs>
              <w:spacing w:after="0" w:line="240" w:lineRule="auto"/>
              <w:jc w:val="center"/>
              <w:rPr>
                <w:sz w:val="24"/>
                <w:szCs w:val="24"/>
                <w:lang w:eastAsia="ru-RU"/>
              </w:rPr>
            </w:pPr>
          </w:p>
        </w:tc>
        <w:tc>
          <w:tcPr>
            <w:tcW w:w="692" w:type="pct"/>
          </w:tcPr>
          <w:p w14:paraId="7DE88E23" w14:textId="77777777" w:rsidR="007F1E49" w:rsidRPr="007F1E49" w:rsidRDefault="007F1E49" w:rsidP="007F1E49">
            <w:pPr>
              <w:tabs>
                <w:tab w:val="left" w:pos="1134"/>
              </w:tabs>
              <w:spacing w:after="0" w:line="240" w:lineRule="auto"/>
              <w:jc w:val="center"/>
              <w:rPr>
                <w:sz w:val="24"/>
                <w:szCs w:val="24"/>
                <w:lang w:eastAsia="ru-RU"/>
              </w:rPr>
            </w:pPr>
          </w:p>
        </w:tc>
      </w:tr>
    </w:tbl>
    <w:p w14:paraId="2363D947" w14:textId="77777777" w:rsidR="007F1E49" w:rsidRPr="007F1E49" w:rsidRDefault="007F1E49" w:rsidP="007F1E49">
      <w:pPr>
        <w:autoSpaceDN w:val="0"/>
        <w:spacing w:after="0" w:line="240" w:lineRule="auto"/>
        <w:jc w:val="right"/>
        <w:rPr>
          <w:rFonts w:ascii="Times New Roman" w:eastAsia="Times New Roman" w:hAnsi="Times New Roman"/>
          <w:bCs/>
          <w:sz w:val="24"/>
          <w:szCs w:val="24"/>
          <w:lang w:eastAsia="ru-RU"/>
        </w:rPr>
      </w:pPr>
    </w:p>
    <w:p w14:paraId="48933689" w14:textId="77777777" w:rsidR="007F1E49" w:rsidRPr="007F1E49" w:rsidRDefault="007F1E49" w:rsidP="007F1E49">
      <w:pPr>
        <w:autoSpaceDN w:val="0"/>
        <w:spacing w:after="0" w:line="240" w:lineRule="auto"/>
        <w:rPr>
          <w:rFonts w:ascii="Times New Roman" w:eastAsia="Times New Roman" w:hAnsi="Times New Roman"/>
          <w:bCs/>
          <w:sz w:val="24"/>
          <w:szCs w:val="24"/>
          <w:lang w:eastAsia="ru-RU"/>
        </w:rPr>
      </w:pPr>
    </w:p>
    <w:p w14:paraId="529FF305" w14:textId="77777777" w:rsidR="007F1E49" w:rsidRPr="007F1E49" w:rsidRDefault="007F1E49" w:rsidP="007F1E49">
      <w:pPr>
        <w:autoSpaceDN w:val="0"/>
        <w:spacing w:after="0" w:line="240" w:lineRule="auto"/>
        <w:jc w:val="right"/>
        <w:rPr>
          <w:rFonts w:ascii="Times New Roman" w:eastAsia="Times New Roman" w:hAnsi="Times New Roman"/>
          <w:bCs/>
          <w:sz w:val="24"/>
          <w:szCs w:val="24"/>
          <w:lang w:eastAsia="ru-RU"/>
        </w:rPr>
        <w:sectPr w:rsidR="007F1E49" w:rsidRPr="007F1E49" w:rsidSect="00971063">
          <w:pgSz w:w="11909" w:h="16834"/>
          <w:pgMar w:top="851" w:right="568" w:bottom="709" w:left="1134" w:header="426" w:footer="720" w:gutter="0"/>
          <w:cols w:space="60"/>
          <w:noEndnote/>
          <w:docGrid w:linePitch="272"/>
        </w:sectPr>
      </w:pPr>
    </w:p>
    <w:p w14:paraId="5D3AEB12" w14:textId="77777777" w:rsidR="007F1E49" w:rsidRPr="007F1E49" w:rsidRDefault="007F1E49" w:rsidP="007F1E49">
      <w:pPr>
        <w:autoSpaceDN w:val="0"/>
        <w:spacing w:after="0" w:line="240" w:lineRule="auto"/>
        <w:jc w:val="right"/>
        <w:rPr>
          <w:rFonts w:ascii="Times New Roman" w:eastAsia="Times New Roman" w:hAnsi="Times New Roman"/>
          <w:bCs/>
          <w:sz w:val="24"/>
          <w:szCs w:val="24"/>
          <w:lang w:eastAsia="ru-RU"/>
        </w:rPr>
      </w:pPr>
      <w:r w:rsidRPr="007F1E49">
        <w:rPr>
          <w:rFonts w:ascii="Times New Roman" w:eastAsia="Times New Roman" w:hAnsi="Times New Roman"/>
          <w:bCs/>
          <w:sz w:val="24"/>
          <w:szCs w:val="24"/>
          <w:lang w:eastAsia="ru-RU"/>
        </w:rPr>
        <w:lastRenderedPageBreak/>
        <w:t>Приложение № 3</w:t>
      </w:r>
    </w:p>
    <w:p w14:paraId="3858ECBA" w14:textId="77777777" w:rsidR="007F1E49" w:rsidRPr="007F1E49" w:rsidRDefault="007F1E49" w:rsidP="007F1E49">
      <w:pPr>
        <w:autoSpaceDN w:val="0"/>
        <w:spacing w:before="240" w:after="0" w:line="240" w:lineRule="auto"/>
        <w:jc w:val="right"/>
        <w:rPr>
          <w:rFonts w:ascii="Times New Roman" w:eastAsia="Times New Roman" w:hAnsi="Times New Roman"/>
          <w:bCs/>
          <w:sz w:val="24"/>
          <w:szCs w:val="24"/>
          <w:lang w:eastAsia="ru-RU"/>
        </w:rPr>
      </w:pPr>
      <w:r w:rsidRPr="007F1E49">
        <w:rPr>
          <w:rFonts w:ascii="Times New Roman" w:eastAsia="Times New Roman" w:hAnsi="Times New Roman"/>
          <w:bCs/>
          <w:sz w:val="24"/>
          <w:szCs w:val="24"/>
          <w:lang w:eastAsia="ru-RU"/>
        </w:rPr>
        <w:t>к договору от _____________ №______________</w:t>
      </w:r>
    </w:p>
    <w:p w14:paraId="467E7795" w14:textId="77777777" w:rsidR="007F1E49" w:rsidRPr="007F1E49" w:rsidRDefault="007F1E49" w:rsidP="007F1E49">
      <w:pPr>
        <w:spacing w:after="0" w:line="240" w:lineRule="auto"/>
        <w:ind w:firstLine="709"/>
        <w:jc w:val="right"/>
        <w:rPr>
          <w:rFonts w:ascii="Times New Roman" w:eastAsia="Times New Roman" w:hAnsi="Times New Roman"/>
          <w:bCs/>
          <w:sz w:val="24"/>
          <w:szCs w:val="24"/>
          <w:lang w:eastAsia="ru-RU"/>
        </w:rPr>
      </w:pPr>
    </w:p>
    <w:p w14:paraId="7CBE6B10" w14:textId="77777777" w:rsidR="007F1E49" w:rsidRPr="007F1E49" w:rsidRDefault="007F1E49" w:rsidP="007F1E49">
      <w:pPr>
        <w:spacing w:after="0" w:line="240" w:lineRule="auto"/>
        <w:ind w:firstLine="709"/>
        <w:jc w:val="right"/>
        <w:rPr>
          <w:rFonts w:ascii="Times New Roman" w:eastAsia="Times New Roman" w:hAnsi="Times New Roman"/>
          <w:bCs/>
          <w:color w:val="000000"/>
          <w:sz w:val="24"/>
          <w:szCs w:val="24"/>
          <w:lang w:eastAsia="ru-RU"/>
        </w:rPr>
      </w:pPr>
    </w:p>
    <w:p w14:paraId="301E4025" w14:textId="77777777" w:rsidR="007F1E49" w:rsidRPr="007F1E49" w:rsidRDefault="007F1E49" w:rsidP="007F1E49">
      <w:pPr>
        <w:spacing w:after="0" w:line="240" w:lineRule="auto"/>
        <w:jc w:val="center"/>
        <w:rPr>
          <w:rFonts w:ascii="Times New Roman" w:eastAsia="Times New Roman" w:hAnsi="Times New Roman"/>
          <w:b/>
          <w:bCs/>
          <w:color w:val="000000"/>
          <w:sz w:val="24"/>
          <w:szCs w:val="24"/>
          <w:lang w:eastAsia="ru-RU"/>
        </w:rPr>
      </w:pPr>
      <w:r w:rsidRPr="007F1E49">
        <w:rPr>
          <w:rFonts w:ascii="Times New Roman" w:eastAsia="Times New Roman" w:hAnsi="Times New Roman"/>
          <w:b/>
          <w:bCs/>
          <w:color w:val="000000"/>
          <w:sz w:val="24"/>
          <w:szCs w:val="24"/>
          <w:lang w:eastAsia="ru-RU"/>
        </w:rPr>
        <w:t>Объем оказания услуг</w:t>
      </w:r>
      <w:r w:rsidRPr="007F1E49">
        <w:rPr>
          <w:rFonts w:ascii="Times New Roman" w:eastAsia="Times New Roman" w:hAnsi="Times New Roman"/>
          <w:b/>
          <w:sz w:val="24"/>
          <w:szCs w:val="24"/>
          <w:lang w:eastAsia="ru-RU"/>
        </w:rPr>
        <w:t xml:space="preserve"> по мытью окон и стеклянных поверхностей в зданиях АО «ЛЕНМОРНИИПРОЕКТ»</w:t>
      </w:r>
    </w:p>
    <w:p w14:paraId="138FA4AF" w14:textId="77777777" w:rsidR="007F1E49" w:rsidRPr="007F1E49" w:rsidRDefault="007F1E49" w:rsidP="007F1E49">
      <w:pPr>
        <w:spacing w:after="0" w:line="240" w:lineRule="auto"/>
        <w:jc w:val="center"/>
        <w:rPr>
          <w:rFonts w:ascii="Times New Roman" w:eastAsia="Times New Roman" w:hAnsi="Times New Roman"/>
          <w:b/>
          <w:bCs/>
          <w:color w:val="000000"/>
          <w:sz w:val="24"/>
          <w:szCs w:val="24"/>
          <w:lang w:eastAsia="ru-RU"/>
        </w:rPr>
      </w:pPr>
    </w:p>
    <w:p w14:paraId="08AD8DDE" w14:textId="77777777" w:rsidR="007F1E49" w:rsidRPr="007F1E49" w:rsidRDefault="007F1E49" w:rsidP="007F1E49">
      <w:pPr>
        <w:spacing w:after="0" w:line="240" w:lineRule="auto"/>
        <w:jc w:val="center"/>
        <w:rPr>
          <w:rFonts w:ascii="Times New Roman" w:eastAsia="Times New Roman" w:hAnsi="Times New Roman"/>
          <w:b/>
          <w:bCs/>
          <w:color w:val="000000"/>
          <w:sz w:val="24"/>
          <w:szCs w:val="24"/>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5"/>
        <w:gridCol w:w="1366"/>
        <w:gridCol w:w="1295"/>
        <w:gridCol w:w="1581"/>
        <w:gridCol w:w="1782"/>
        <w:gridCol w:w="1358"/>
      </w:tblGrid>
      <w:tr w:rsidR="007F1E49" w:rsidRPr="007F1E49" w14:paraId="3265C460" w14:textId="77777777" w:rsidTr="00D50FDB">
        <w:trPr>
          <w:tblHeader/>
        </w:trPr>
        <w:tc>
          <w:tcPr>
            <w:tcW w:w="1380" w:type="pct"/>
            <w:vAlign w:val="center"/>
          </w:tcPr>
          <w:p w14:paraId="05282B49"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Наименование</w:t>
            </w:r>
          </w:p>
        </w:tc>
        <w:tc>
          <w:tcPr>
            <w:tcW w:w="670" w:type="pct"/>
            <w:vAlign w:val="center"/>
          </w:tcPr>
          <w:p w14:paraId="71113462"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Размер окна, мм</w:t>
            </w:r>
          </w:p>
        </w:tc>
        <w:tc>
          <w:tcPr>
            <w:tcW w:w="635" w:type="pct"/>
          </w:tcPr>
          <w:p w14:paraId="3C137B87"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Площадь</w:t>
            </w:r>
          </w:p>
          <w:p w14:paraId="5276C17C"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 xml:space="preserve">оконного проема, </w:t>
            </w:r>
            <w:proofErr w:type="spellStart"/>
            <w:r w:rsidRPr="007F1E49">
              <w:rPr>
                <w:rFonts w:ascii="Times New Roman" w:hAnsi="Times New Roman"/>
                <w:b/>
                <w:sz w:val="24"/>
                <w:szCs w:val="24"/>
              </w:rPr>
              <w:t>кв.м</w:t>
            </w:r>
            <w:proofErr w:type="spellEnd"/>
            <w:r w:rsidRPr="007F1E49">
              <w:rPr>
                <w:rFonts w:ascii="Times New Roman" w:hAnsi="Times New Roman"/>
                <w:b/>
                <w:sz w:val="24"/>
                <w:szCs w:val="24"/>
              </w:rPr>
              <w:t>.</w:t>
            </w:r>
          </w:p>
        </w:tc>
        <w:tc>
          <w:tcPr>
            <w:tcW w:w="775" w:type="pct"/>
            <w:vAlign w:val="center"/>
          </w:tcPr>
          <w:p w14:paraId="30E98AEA"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Количество окон</w:t>
            </w:r>
          </w:p>
        </w:tc>
        <w:tc>
          <w:tcPr>
            <w:tcW w:w="874" w:type="pct"/>
            <w:vAlign w:val="center"/>
          </w:tcPr>
          <w:p w14:paraId="0A82F6D2"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Количество</w:t>
            </w:r>
          </w:p>
          <w:p w14:paraId="5D439886"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поверхностей</w:t>
            </w:r>
          </w:p>
          <w:p w14:paraId="053F3C67"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(внутренние и наружные)</w:t>
            </w:r>
          </w:p>
        </w:tc>
        <w:tc>
          <w:tcPr>
            <w:tcW w:w="666" w:type="pct"/>
            <w:vAlign w:val="center"/>
          </w:tcPr>
          <w:p w14:paraId="65FCE839"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 xml:space="preserve">Площадь, </w:t>
            </w:r>
            <w:proofErr w:type="spellStart"/>
            <w:r w:rsidRPr="007F1E49">
              <w:rPr>
                <w:rFonts w:ascii="Times New Roman" w:hAnsi="Times New Roman"/>
                <w:b/>
                <w:sz w:val="24"/>
                <w:szCs w:val="24"/>
              </w:rPr>
              <w:t>кв.м</w:t>
            </w:r>
            <w:proofErr w:type="spellEnd"/>
            <w:r w:rsidRPr="007F1E49">
              <w:rPr>
                <w:rFonts w:ascii="Times New Roman" w:hAnsi="Times New Roman"/>
                <w:b/>
                <w:sz w:val="24"/>
                <w:szCs w:val="24"/>
              </w:rPr>
              <w:t>.</w:t>
            </w:r>
          </w:p>
        </w:tc>
      </w:tr>
      <w:tr w:rsidR="007F1E49" w:rsidRPr="007F1E49" w14:paraId="6BF7EC06" w14:textId="77777777" w:rsidTr="00D50FDB">
        <w:tc>
          <w:tcPr>
            <w:tcW w:w="5000" w:type="pct"/>
            <w:gridSpan w:val="6"/>
          </w:tcPr>
          <w:p w14:paraId="052B5F69" w14:textId="77777777" w:rsidR="007F1E49" w:rsidRPr="007F1E49" w:rsidRDefault="007F1E49" w:rsidP="007F1E49">
            <w:pPr>
              <w:spacing w:after="0"/>
              <w:rPr>
                <w:rFonts w:ascii="Times New Roman" w:hAnsi="Times New Roman"/>
                <w:sz w:val="24"/>
                <w:szCs w:val="24"/>
              </w:rPr>
            </w:pPr>
            <w:r w:rsidRPr="007F1E49">
              <w:rPr>
                <w:rFonts w:ascii="Times New Roman" w:hAnsi="Times New Roman"/>
                <w:b/>
                <w:sz w:val="24"/>
                <w:szCs w:val="24"/>
              </w:rPr>
              <w:t xml:space="preserve">Здание по адресу: Межевой канал, дом 3, корпус 2, литера А, </w:t>
            </w:r>
            <w:proofErr w:type="gramStart"/>
            <w:r w:rsidRPr="007F1E49">
              <w:rPr>
                <w:rFonts w:ascii="Times New Roman" w:hAnsi="Times New Roman"/>
                <w:b/>
                <w:sz w:val="24"/>
                <w:szCs w:val="24"/>
              </w:rPr>
              <w:t>8-9</w:t>
            </w:r>
            <w:proofErr w:type="gramEnd"/>
            <w:r w:rsidRPr="007F1E49">
              <w:rPr>
                <w:rFonts w:ascii="Times New Roman" w:hAnsi="Times New Roman"/>
                <w:b/>
                <w:sz w:val="24"/>
                <w:szCs w:val="24"/>
              </w:rPr>
              <w:t xml:space="preserve"> этажей</w:t>
            </w:r>
          </w:p>
        </w:tc>
      </w:tr>
      <w:tr w:rsidR="007F1E49" w:rsidRPr="007F1E49" w14:paraId="610E087C" w14:textId="77777777" w:rsidTr="00D50FDB">
        <w:tc>
          <w:tcPr>
            <w:tcW w:w="5000" w:type="pct"/>
            <w:gridSpan w:val="6"/>
          </w:tcPr>
          <w:p w14:paraId="21269AD1" w14:textId="77777777" w:rsidR="007F1E49" w:rsidRPr="007F1E49" w:rsidRDefault="007F1E49" w:rsidP="007F1E49">
            <w:pPr>
              <w:spacing w:after="0"/>
              <w:rPr>
                <w:rFonts w:ascii="Times New Roman" w:hAnsi="Times New Roman"/>
                <w:sz w:val="24"/>
                <w:szCs w:val="24"/>
              </w:rPr>
            </w:pPr>
            <w:r w:rsidRPr="007F1E49">
              <w:rPr>
                <w:rFonts w:ascii="Times New Roman" w:hAnsi="Times New Roman"/>
                <w:b/>
                <w:sz w:val="24"/>
                <w:szCs w:val="24"/>
              </w:rPr>
              <w:t>1-й этаж</w:t>
            </w:r>
          </w:p>
        </w:tc>
      </w:tr>
      <w:tr w:rsidR="007F1E49" w:rsidRPr="007F1E49" w14:paraId="1E6B4F51" w14:textId="77777777" w:rsidTr="00D50FDB">
        <w:tc>
          <w:tcPr>
            <w:tcW w:w="1380" w:type="pct"/>
            <w:vAlign w:val="center"/>
          </w:tcPr>
          <w:p w14:paraId="72685E9A"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Витраж (лицевой фасад, южная сторона, улица)</w:t>
            </w:r>
          </w:p>
        </w:tc>
        <w:tc>
          <w:tcPr>
            <w:tcW w:w="670" w:type="pct"/>
            <w:vAlign w:val="center"/>
          </w:tcPr>
          <w:p w14:paraId="290226D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2000х1380</w:t>
            </w:r>
          </w:p>
          <w:p w14:paraId="5297F6E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2510х1380</w:t>
            </w:r>
          </w:p>
        </w:tc>
        <w:tc>
          <w:tcPr>
            <w:tcW w:w="635" w:type="pct"/>
            <w:vAlign w:val="center"/>
          </w:tcPr>
          <w:p w14:paraId="2AE86AC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2,76</w:t>
            </w:r>
          </w:p>
          <w:p w14:paraId="3155A3E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3,46</w:t>
            </w:r>
          </w:p>
        </w:tc>
        <w:tc>
          <w:tcPr>
            <w:tcW w:w="775" w:type="pct"/>
            <w:vAlign w:val="center"/>
          </w:tcPr>
          <w:p w14:paraId="3D7E54B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46</w:t>
            </w:r>
          </w:p>
          <w:p w14:paraId="32851BB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874" w:type="pct"/>
            <w:vAlign w:val="center"/>
          </w:tcPr>
          <w:p w14:paraId="3784310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6559268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28277B6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253,92</w:t>
            </w:r>
          </w:p>
          <w:p w14:paraId="0DB61C6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13,86</w:t>
            </w:r>
          </w:p>
        </w:tc>
      </w:tr>
      <w:tr w:rsidR="007F1E49" w:rsidRPr="007F1E49" w14:paraId="53B4BB0A" w14:textId="77777777" w:rsidTr="00D50FDB">
        <w:tc>
          <w:tcPr>
            <w:tcW w:w="1380" w:type="pct"/>
            <w:vAlign w:val="center"/>
          </w:tcPr>
          <w:p w14:paraId="15CE91FF"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Витраж (правый торец, восточная сторона)</w:t>
            </w:r>
          </w:p>
        </w:tc>
        <w:tc>
          <w:tcPr>
            <w:tcW w:w="670" w:type="pct"/>
            <w:vAlign w:val="center"/>
          </w:tcPr>
          <w:p w14:paraId="30C3A6A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2000х1380</w:t>
            </w:r>
          </w:p>
          <w:p w14:paraId="5CDC0A6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1380х1380</w:t>
            </w:r>
          </w:p>
        </w:tc>
        <w:tc>
          <w:tcPr>
            <w:tcW w:w="635" w:type="pct"/>
            <w:vAlign w:val="center"/>
          </w:tcPr>
          <w:p w14:paraId="00893B0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2,76</w:t>
            </w:r>
          </w:p>
          <w:p w14:paraId="2BA9B12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1,9</w:t>
            </w:r>
          </w:p>
        </w:tc>
        <w:tc>
          <w:tcPr>
            <w:tcW w:w="775" w:type="pct"/>
            <w:vAlign w:val="center"/>
          </w:tcPr>
          <w:p w14:paraId="27FD7DC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42CE4BF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7F45F63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3A02D70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1A00BD0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5,52</w:t>
            </w:r>
          </w:p>
          <w:p w14:paraId="295F9A7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3,81</w:t>
            </w:r>
          </w:p>
        </w:tc>
      </w:tr>
      <w:tr w:rsidR="007F1E49" w:rsidRPr="007F1E49" w14:paraId="6A7A41C3" w14:textId="77777777" w:rsidTr="00D50FDB">
        <w:tc>
          <w:tcPr>
            <w:tcW w:w="1380" w:type="pct"/>
            <w:vAlign w:val="center"/>
          </w:tcPr>
          <w:p w14:paraId="57784E3D"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Витраж (левый торец, западная сторона)</w:t>
            </w:r>
          </w:p>
        </w:tc>
        <w:tc>
          <w:tcPr>
            <w:tcW w:w="670" w:type="pct"/>
            <w:vAlign w:val="center"/>
          </w:tcPr>
          <w:p w14:paraId="3D5E71A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2000х1380</w:t>
            </w:r>
          </w:p>
          <w:p w14:paraId="6B3BA27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1080х1380</w:t>
            </w:r>
          </w:p>
        </w:tc>
        <w:tc>
          <w:tcPr>
            <w:tcW w:w="635" w:type="pct"/>
            <w:vAlign w:val="center"/>
          </w:tcPr>
          <w:p w14:paraId="69D44D9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2,76</w:t>
            </w:r>
          </w:p>
          <w:p w14:paraId="10B0EFF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1,49</w:t>
            </w:r>
          </w:p>
        </w:tc>
        <w:tc>
          <w:tcPr>
            <w:tcW w:w="775" w:type="pct"/>
            <w:vAlign w:val="center"/>
          </w:tcPr>
          <w:p w14:paraId="6EF2E8B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77D5A1D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59AEC9B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217C464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37A09D0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11,04</w:t>
            </w:r>
          </w:p>
          <w:p w14:paraId="27B51F3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2,98</w:t>
            </w:r>
          </w:p>
        </w:tc>
      </w:tr>
      <w:tr w:rsidR="007F1E49" w:rsidRPr="007F1E49" w14:paraId="6CA862CF" w14:textId="77777777" w:rsidTr="00D50FDB">
        <w:tc>
          <w:tcPr>
            <w:tcW w:w="1380" w:type="pct"/>
            <w:vAlign w:val="center"/>
          </w:tcPr>
          <w:p w14:paraId="6F39C10F"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 (лицевой фасад)</w:t>
            </w:r>
          </w:p>
        </w:tc>
        <w:tc>
          <w:tcPr>
            <w:tcW w:w="670" w:type="pct"/>
            <w:vAlign w:val="center"/>
          </w:tcPr>
          <w:p w14:paraId="15B059E2"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lang w:val="en-US"/>
              </w:rPr>
              <w:t>6000x1380</w:t>
            </w:r>
          </w:p>
        </w:tc>
        <w:tc>
          <w:tcPr>
            <w:tcW w:w="635" w:type="pct"/>
            <w:vAlign w:val="center"/>
          </w:tcPr>
          <w:p w14:paraId="2974E94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8,28</w:t>
            </w:r>
          </w:p>
        </w:tc>
        <w:tc>
          <w:tcPr>
            <w:tcW w:w="775" w:type="pct"/>
            <w:vAlign w:val="center"/>
          </w:tcPr>
          <w:p w14:paraId="052608C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16</w:t>
            </w:r>
          </w:p>
        </w:tc>
        <w:tc>
          <w:tcPr>
            <w:tcW w:w="874" w:type="pct"/>
            <w:vAlign w:val="center"/>
          </w:tcPr>
          <w:p w14:paraId="1F2BBF2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6C50A3C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264,96</w:t>
            </w:r>
          </w:p>
        </w:tc>
      </w:tr>
      <w:tr w:rsidR="007F1E49" w:rsidRPr="007F1E49" w14:paraId="799F5538" w14:textId="77777777" w:rsidTr="00D50FDB">
        <w:tc>
          <w:tcPr>
            <w:tcW w:w="1380" w:type="pct"/>
            <w:vAlign w:val="center"/>
          </w:tcPr>
          <w:p w14:paraId="12E384BB"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 (правый торец)</w:t>
            </w:r>
          </w:p>
        </w:tc>
        <w:tc>
          <w:tcPr>
            <w:tcW w:w="670" w:type="pct"/>
            <w:vAlign w:val="center"/>
          </w:tcPr>
          <w:p w14:paraId="3D67B23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3380х1380</w:t>
            </w:r>
          </w:p>
        </w:tc>
        <w:tc>
          <w:tcPr>
            <w:tcW w:w="635" w:type="pct"/>
            <w:vAlign w:val="center"/>
          </w:tcPr>
          <w:p w14:paraId="4E2C5E8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4,66</w:t>
            </w:r>
          </w:p>
        </w:tc>
        <w:tc>
          <w:tcPr>
            <w:tcW w:w="775" w:type="pct"/>
            <w:vAlign w:val="center"/>
          </w:tcPr>
          <w:p w14:paraId="1733B25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354CB3A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5A93F80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9,33</w:t>
            </w:r>
          </w:p>
        </w:tc>
      </w:tr>
      <w:tr w:rsidR="007F1E49" w:rsidRPr="007F1E49" w14:paraId="6A7A510F" w14:textId="77777777" w:rsidTr="00D50FDB">
        <w:tc>
          <w:tcPr>
            <w:tcW w:w="1380" w:type="pct"/>
            <w:vAlign w:val="center"/>
          </w:tcPr>
          <w:p w14:paraId="70955162"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 (левый торец)</w:t>
            </w:r>
          </w:p>
        </w:tc>
        <w:tc>
          <w:tcPr>
            <w:tcW w:w="670" w:type="pct"/>
            <w:vAlign w:val="center"/>
          </w:tcPr>
          <w:p w14:paraId="2B60092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5080х1380</w:t>
            </w:r>
          </w:p>
        </w:tc>
        <w:tc>
          <w:tcPr>
            <w:tcW w:w="635" w:type="pct"/>
            <w:vAlign w:val="center"/>
          </w:tcPr>
          <w:p w14:paraId="1E4CBE7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7,01</w:t>
            </w:r>
          </w:p>
        </w:tc>
        <w:tc>
          <w:tcPr>
            <w:tcW w:w="775" w:type="pct"/>
            <w:vAlign w:val="center"/>
          </w:tcPr>
          <w:p w14:paraId="0133C12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3985106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40D29A6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14,02</w:t>
            </w:r>
          </w:p>
        </w:tc>
      </w:tr>
      <w:tr w:rsidR="007F1E49" w:rsidRPr="007F1E49" w14:paraId="015B2CE8" w14:textId="77777777" w:rsidTr="00D50FDB">
        <w:tc>
          <w:tcPr>
            <w:tcW w:w="1380" w:type="pct"/>
            <w:vAlign w:val="center"/>
          </w:tcPr>
          <w:p w14:paraId="71849F03"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 (дворовый фасад, северная сторона)</w:t>
            </w:r>
          </w:p>
        </w:tc>
        <w:tc>
          <w:tcPr>
            <w:tcW w:w="670" w:type="pct"/>
            <w:vAlign w:val="center"/>
          </w:tcPr>
          <w:p w14:paraId="07D52BE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1280х1885</w:t>
            </w:r>
          </w:p>
          <w:p w14:paraId="18011EE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760х750</w:t>
            </w:r>
          </w:p>
        </w:tc>
        <w:tc>
          <w:tcPr>
            <w:tcW w:w="635" w:type="pct"/>
            <w:vAlign w:val="center"/>
          </w:tcPr>
          <w:p w14:paraId="7E0B0DF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2,41</w:t>
            </w:r>
          </w:p>
          <w:p w14:paraId="092356E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0,57</w:t>
            </w:r>
          </w:p>
        </w:tc>
        <w:tc>
          <w:tcPr>
            <w:tcW w:w="775" w:type="pct"/>
            <w:vAlign w:val="center"/>
          </w:tcPr>
          <w:p w14:paraId="2BC8DEB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8</w:t>
            </w:r>
          </w:p>
          <w:p w14:paraId="5414D85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3EBB59F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3478327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0234431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19,30</w:t>
            </w:r>
          </w:p>
          <w:p w14:paraId="29FD9C1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1,14</w:t>
            </w:r>
          </w:p>
        </w:tc>
      </w:tr>
      <w:tr w:rsidR="007F1E49" w:rsidRPr="007F1E49" w14:paraId="2E29AD5B" w14:textId="77777777" w:rsidTr="00D50FDB">
        <w:tc>
          <w:tcPr>
            <w:tcW w:w="1380" w:type="pct"/>
            <w:vAlign w:val="center"/>
          </w:tcPr>
          <w:p w14:paraId="21D66A05"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Входная группа</w:t>
            </w:r>
          </w:p>
        </w:tc>
        <w:tc>
          <w:tcPr>
            <w:tcW w:w="670" w:type="pct"/>
            <w:vAlign w:val="center"/>
          </w:tcPr>
          <w:p w14:paraId="39ADFBF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w:t>
            </w:r>
          </w:p>
        </w:tc>
        <w:tc>
          <w:tcPr>
            <w:tcW w:w="635" w:type="pct"/>
            <w:vAlign w:val="center"/>
          </w:tcPr>
          <w:p w14:paraId="62A7EFE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w:t>
            </w:r>
          </w:p>
        </w:tc>
        <w:tc>
          <w:tcPr>
            <w:tcW w:w="775" w:type="pct"/>
            <w:vAlign w:val="center"/>
          </w:tcPr>
          <w:p w14:paraId="5FAB9037"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lang w:val="en-US"/>
              </w:rPr>
              <w:t>1</w:t>
            </w:r>
          </w:p>
        </w:tc>
        <w:tc>
          <w:tcPr>
            <w:tcW w:w="874" w:type="pct"/>
            <w:vAlign w:val="center"/>
          </w:tcPr>
          <w:p w14:paraId="53C86E4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4B3AE9D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150,00</w:t>
            </w:r>
          </w:p>
        </w:tc>
      </w:tr>
      <w:tr w:rsidR="007F1E49" w:rsidRPr="007F1E49" w14:paraId="40783116" w14:textId="77777777" w:rsidTr="00D50FDB">
        <w:tc>
          <w:tcPr>
            <w:tcW w:w="1380" w:type="pct"/>
            <w:vAlign w:val="center"/>
          </w:tcPr>
          <w:p w14:paraId="0FEC4425"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Окна кабинетов вестибюля</w:t>
            </w:r>
          </w:p>
        </w:tc>
        <w:tc>
          <w:tcPr>
            <w:tcW w:w="670" w:type="pct"/>
            <w:vAlign w:val="center"/>
          </w:tcPr>
          <w:p w14:paraId="75FEE8E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1400х1400</w:t>
            </w:r>
          </w:p>
          <w:p w14:paraId="4F38C45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1400х1400</w:t>
            </w:r>
          </w:p>
          <w:p w14:paraId="4FD2590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2100х1400</w:t>
            </w:r>
          </w:p>
        </w:tc>
        <w:tc>
          <w:tcPr>
            <w:tcW w:w="635" w:type="pct"/>
            <w:vAlign w:val="center"/>
          </w:tcPr>
          <w:p w14:paraId="53AE970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1,96</w:t>
            </w:r>
          </w:p>
          <w:p w14:paraId="6BE4721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1,96</w:t>
            </w:r>
          </w:p>
          <w:p w14:paraId="35FA671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2,94</w:t>
            </w:r>
          </w:p>
        </w:tc>
        <w:tc>
          <w:tcPr>
            <w:tcW w:w="775" w:type="pct"/>
            <w:vAlign w:val="center"/>
          </w:tcPr>
          <w:p w14:paraId="62521C7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031C1BF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686A894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5A2271B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76717E6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7B0B181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666" w:type="pct"/>
            <w:vAlign w:val="center"/>
          </w:tcPr>
          <w:p w14:paraId="73A8597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3,92</w:t>
            </w:r>
          </w:p>
          <w:p w14:paraId="1C7CF0B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3,92</w:t>
            </w:r>
          </w:p>
          <w:p w14:paraId="002C59A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2,94</w:t>
            </w:r>
          </w:p>
        </w:tc>
      </w:tr>
      <w:tr w:rsidR="007F1E49" w:rsidRPr="007F1E49" w14:paraId="4F67E297" w14:textId="77777777" w:rsidTr="00D50FDB">
        <w:tc>
          <w:tcPr>
            <w:tcW w:w="1380" w:type="pct"/>
            <w:vAlign w:val="center"/>
          </w:tcPr>
          <w:p w14:paraId="5DFFF587"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КПП</w:t>
            </w:r>
          </w:p>
        </w:tc>
        <w:tc>
          <w:tcPr>
            <w:tcW w:w="670" w:type="pct"/>
            <w:vAlign w:val="center"/>
          </w:tcPr>
          <w:p w14:paraId="3F7B30C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w:t>
            </w:r>
          </w:p>
        </w:tc>
        <w:tc>
          <w:tcPr>
            <w:tcW w:w="635" w:type="pct"/>
            <w:vAlign w:val="center"/>
          </w:tcPr>
          <w:p w14:paraId="740B425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w:t>
            </w:r>
          </w:p>
        </w:tc>
        <w:tc>
          <w:tcPr>
            <w:tcW w:w="775" w:type="pct"/>
            <w:vAlign w:val="center"/>
          </w:tcPr>
          <w:p w14:paraId="6EFD141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7DF7B1CE"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lang w:val="en-US"/>
              </w:rPr>
              <w:t>2</w:t>
            </w:r>
          </w:p>
        </w:tc>
        <w:tc>
          <w:tcPr>
            <w:tcW w:w="666" w:type="pct"/>
            <w:vAlign w:val="center"/>
          </w:tcPr>
          <w:p w14:paraId="226D1FC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100,00</w:t>
            </w:r>
          </w:p>
        </w:tc>
      </w:tr>
      <w:tr w:rsidR="007F1E49" w:rsidRPr="007F1E49" w14:paraId="6257F06E" w14:textId="77777777" w:rsidTr="00D50FDB">
        <w:tc>
          <w:tcPr>
            <w:tcW w:w="5000" w:type="pct"/>
            <w:gridSpan w:val="6"/>
          </w:tcPr>
          <w:p w14:paraId="5F6C8C87" w14:textId="77777777" w:rsidR="007F1E49" w:rsidRPr="007F1E49" w:rsidRDefault="007F1E49" w:rsidP="007F1E49">
            <w:pPr>
              <w:spacing w:after="0"/>
              <w:rPr>
                <w:rFonts w:ascii="Times New Roman" w:hAnsi="Times New Roman"/>
                <w:sz w:val="24"/>
                <w:szCs w:val="24"/>
              </w:rPr>
            </w:pPr>
            <w:r w:rsidRPr="007F1E49">
              <w:rPr>
                <w:rFonts w:ascii="Times New Roman" w:hAnsi="Times New Roman"/>
                <w:b/>
                <w:sz w:val="24"/>
                <w:szCs w:val="24"/>
              </w:rPr>
              <w:t>2-й этаж</w:t>
            </w:r>
          </w:p>
        </w:tc>
      </w:tr>
      <w:tr w:rsidR="007F1E49" w:rsidRPr="007F1E49" w14:paraId="3CE33BEF" w14:textId="77777777" w:rsidTr="00D50FDB">
        <w:tc>
          <w:tcPr>
            <w:tcW w:w="1380" w:type="pct"/>
            <w:vAlign w:val="center"/>
          </w:tcPr>
          <w:p w14:paraId="62AFA08C"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Витраж (лицевой фасад)</w:t>
            </w:r>
          </w:p>
        </w:tc>
        <w:tc>
          <w:tcPr>
            <w:tcW w:w="670" w:type="pct"/>
            <w:vAlign w:val="center"/>
          </w:tcPr>
          <w:p w14:paraId="06AF0CF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2000х3230</w:t>
            </w:r>
          </w:p>
          <w:p w14:paraId="04919EC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2510х3230</w:t>
            </w:r>
          </w:p>
          <w:p w14:paraId="6185D8F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2000х1815</w:t>
            </w:r>
          </w:p>
        </w:tc>
        <w:tc>
          <w:tcPr>
            <w:tcW w:w="635" w:type="pct"/>
            <w:vAlign w:val="center"/>
          </w:tcPr>
          <w:p w14:paraId="66E25CC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6,46</w:t>
            </w:r>
          </w:p>
          <w:p w14:paraId="150EAD6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8,11</w:t>
            </w:r>
          </w:p>
          <w:p w14:paraId="6F1EA06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3,63</w:t>
            </w:r>
          </w:p>
        </w:tc>
        <w:tc>
          <w:tcPr>
            <w:tcW w:w="775" w:type="pct"/>
            <w:vAlign w:val="center"/>
          </w:tcPr>
          <w:p w14:paraId="04FC8FC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46</w:t>
            </w:r>
          </w:p>
          <w:p w14:paraId="6824583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555A675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w:t>
            </w:r>
          </w:p>
        </w:tc>
        <w:tc>
          <w:tcPr>
            <w:tcW w:w="874" w:type="pct"/>
            <w:vAlign w:val="center"/>
          </w:tcPr>
          <w:p w14:paraId="083C4C0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0C3C877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09250C6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6D5901F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594,32</w:t>
            </w:r>
          </w:p>
          <w:p w14:paraId="0AAE207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32,43</w:t>
            </w:r>
          </w:p>
          <w:p w14:paraId="551FB80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21,78</w:t>
            </w:r>
          </w:p>
        </w:tc>
      </w:tr>
      <w:tr w:rsidR="007F1E49" w:rsidRPr="007F1E49" w14:paraId="7849F7F2" w14:textId="77777777" w:rsidTr="00D50FDB">
        <w:tc>
          <w:tcPr>
            <w:tcW w:w="1380" w:type="pct"/>
            <w:vAlign w:val="center"/>
          </w:tcPr>
          <w:p w14:paraId="747F086D"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Витраж (правый торец)</w:t>
            </w:r>
          </w:p>
        </w:tc>
        <w:tc>
          <w:tcPr>
            <w:tcW w:w="670" w:type="pct"/>
            <w:vAlign w:val="center"/>
          </w:tcPr>
          <w:p w14:paraId="48733E2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2000х3230</w:t>
            </w:r>
          </w:p>
          <w:p w14:paraId="0825128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1080х3230</w:t>
            </w:r>
          </w:p>
        </w:tc>
        <w:tc>
          <w:tcPr>
            <w:tcW w:w="635" w:type="pct"/>
            <w:vAlign w:val="center"/>
          </w:tcPr>
          <w:p w14:paraId="11437D4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6,46</w:t>
            </w:r>
          </w:p>
          <w:p w14:paraId="652A299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3,49</w:t>
            </w:r>
          </w:p>
        </w:tc>
        <w:tc>
          <w:tcPr>
            <w:tcW w:w="775" w:type="pct"/>
            <w:vAlign w:val="center"/>
          </w:tcPr>
          <w:p w14:paraId="1D8B72E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09C4065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4033620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0E44E2D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03BF175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25,84</w:t>
            </w:r>
          </w:p>
          <w:p w14:paraId="54EF382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6,98</w:t>
            </w:r>
          </w:p>
        </w:tc>
      </w:tr>
      <w:tr w:rsidR="007F1E49" w:rsidRPr="007F1E49" w14:paraId="1A0BCA08" w14:textId="77777777" w:rsidTr="00D50FDB">
        <w:tc>
          <w:tcPr>
            <w:tcW w:w="1380" w:type="pct"/>
            <w:vAlign w:val="center"/>
          </w:tcPr>
          <w:p w14:paraId="48B9FF91"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Витраж (левый торец)</w:t>
            </w:r>
          </w:p>
        </w:tc>
        <w:tc>
          <w:tcPr>
            <w:tcW w:w="670" w:type="pct"/>
            <w:vAlign w:val="center"/>
          </w:tcPr>
          <w:p w14:paraId="228E32D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2000х3230</w:t>
            </w:r>
          </w:p>
          <w:p w14:paraId="44425CA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1080х3230</w:t>
            </w:r>
          </w:p>
        </w:tc>
        <w:tc>
          <w:tcPr>
            <w:tcW w:w="635" w:type="pct"/>
            <w:vAlign w:val="center"/>
          </w:tcPr>
          <w:p w14:paraId="40E8F24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6,46</w:t>
            </w:r>
          </w:p>
          <w:p w14:paraId="43A4049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3,49</w:t>
            </w:r>
          </w:p>
        </w:tc>
        <w:tc>
          <w:tcPr>
            <w:tcW w:w="775" w:type="pct"/>
            <w:vAlign w:val="center"/>
          </w:tcPr>
          <w:p w14:paraId="0651949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02BE160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515F2A8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4AF0960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0AB77DF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25,84</w:t>
            </w:r>
          </w:p>
          <w:p w14:paraId="3C68C2F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6,98</w:t>
            </w:r>
          </w:p>
        </w:tc>
      </w:tr>
      <w:tr w:rsidR="007F1E49" w:rsidRPr="007F1E49" w14:paraId="275C9206" w14:textId="77777777" w:rsidTr="00D50FDB">
        <w:tc>
          <w:tcPr>
            <w:tcW w:w="1380" w:type="pct"/>
            <w:vAlign w:val="center"/>
          </w:tcPr>
          <w:p w14:paraId="51526202"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 (лицевой фасад)</w:t>
            </w:r>
          </w:p>
        </w:tc>
        <w:tc>
          <w:tcPr>
            <w:tcW w:w="670" w:type="pct"/>
            <w:vAlign w:val="center"/>
          </w:tcPr>
          <w:p w14:paraId="6086BD0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6000х3230</w:t>
            </w:r>
          </w:p>
          <w:p w14:paraId="2C0F326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6000х1815</w:t>
            </w:r>
          </w:p>
        </w:tc>
        <w:tc>
          <w:tcPr>
            <w:tcW w:w="635" w:type="pct"/>
            <w:vAlign w:val="center"/>
          </w:tcPr>
          <w:p w14:paraId="5E0E5AD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19,38</w:t>
            </w:r>
          </w:p>
          <w:p w14:paraId="67C08CE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10,89</w:t>
            </w:r>
          </w:p>
        </w:tc>
        <w:tc>
          <w:tcPr>
            <w:tcW w:w="775" w:type="pct"/>
            <w:vAlign w:val="center"/>
          </w:tcPr>
          <w:p w14:paraId="60EA51B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16</w:t>
            </w:r>
          </w:p>
          <w:p w14:paraId="184E6EA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13F75F2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1409F8E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5D9F071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620,16</w:t>
            </w:r>
          </w:p>
          <w:p w14:paraId="38E0E92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21,78</w:t>
            </w:r>
          </w:p>
        </w:tc>
      </w:tr>
      <w:tr w:rsidR="007F1E49" w:rsidRPr="007F1E49" w14:paraId="36735E6C" w14:textId="77777777" w:rsidTr="00D50FDB">
        <w:tc>
          <w:tcPr>
            <w:tcW w:w="1380" w:type="pct"/>
            <w:vAlign w:val="center"/>
          </w:tcPr>
          <w:p w14:paraId="255AAD66"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 (правый торец)</w:t>
            </w:r>
          </w:p>
        </w:tc>
        <w:tc>
          <w:tcPr>
            <w:tcW w:w="670" w:type="pct"/>
            <w:vAlign w:val="center"/>
          </w:tcPr>
          <w:p w14:paraId="22BAE4E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5080х3230</w:t>
            </w:r>
          </w:p>
          <w:p w14:paraId="76EBD99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1580х2185</w:t>
            </w:r>
          </w:p>
          <w:p w14:paraId="5106683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3260х2185</w:t>
            </w:r>
          </w:p>
        </w:tc>
        <w:tc>
          <w:tcPr>
            <w:tcW w:w="635" w:type="pct"/>
            <w:vAlign w:val="center"/>
          </w:tcPr>
          <w:p w14:paraId="7DD9E0F8"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rPr>
              <w:t>16,41</w:t>
            </w:r>
          </w:p>
          <w:p w14:paraId="2A98911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lang w:val="en-US"/>
              </w:rPr>
              <w:t>3</w:t>
            </w:r>
            <w:r w:rsidRPr="007F1E49">
              <w:rPr>
                <w:rFonts w:ascii="Times New Roman" w:hAnsi="Times New Roman"/>
                <w:sz w:val="24"/>
                <w:szCs w:val="24"/>
              </w:rPr>
              <w:t>,</w:t>
            </w:r>
            <w:r w:rsidRPr="007F1E49">
              <w:rPr>
                <w:rFonts w:ascii="Times New Roman" w:hAnsi="Times New Roman"/>
                <w:sz w:val="24"/>
                <w:szCs w:val="24"/>
                <w:lang w:val="en-US"/>
              </w:rPr>
              <w:t>45</w:t>
            </w:r>
          </w:p>
          <w:p w14:paraId="3A03EBA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lang w:val="en-US"/>
              </w:rPr>
              <w:t>7</w:t>
            </w:r>
            <w:r w:rsidRPr="007F1E49">
              <w:rPr>
                <w:rFonts w:ascii="Times New Roman" w:hAnsi="Times New Roman"/>
                <w:sz w:val="24"/>
                <w:szCs w:val="24"/>
              </w:rPr>
              <w:t>,</w:t>
            </w:r>
            <w:r w:rsidRPr="007F1E49">
              <w:rPr>
                <w:rFonts w:ascii="Times New Roman" w:hAnsi="Times New Roman"/>
                <w:sz w:val="24"/>
                <w:szCs w:val="24"/>
                <w:lang w:val="en-US"/>
              </w:rPr>
              <w:t>12</w:t>
            </w:r>
          </w:p>
        </w:tc>
        <w:tc>
          <w:tcPr>
            <w:tcW w:w="775" w:type="pct"/>
            <w:vAlign w:val="center"/>
          </w:tcPr>
          <w:p w14:paraId="4374A25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6C84A55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37C6F9B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6767449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7FBF1D8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61DCF1F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743AE7BE"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rPr>
              <w:t>32,82</w:t>
            </w:r>
          </w:p>
          <w:p w14:paraId="12D9568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lang w:val="en-US"/>
              </w:rPr>
              <w:t>6</w:t>
            </w:r>
            <w:r w:rsidRPr="007F1E49">
              <w:rPr>
                <w:rFonts w:ascii="Times New Roman" w:hAnsi="Times New Roman"/>
                <w:sz w:val="24"/>
                <w:szCs w:val="24"/>
              </w:rPr>
              <w:t>,</w:t>
            </w:r>
            <w:r w:rsidRPr="007F1E49">
              <w:rPr>
                <w:rFonts w:ascii="Times New Roman" w:hAnsi="Times New Roman"/>
                <w:sz w:val="24"/>
                <w:szCs w:val="24"/>
                <w:lang w:val="en-US"/>
              </w:rPr>
              <w:t>90</w:t>
            </w:r>
          </w:p>
          <w:p w14:paraId="36D8CE6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14,25</w:t>
            </w:r>
          </w:p>
        </w:tc>
      </w:tr>
      <w:tr w:rsidR="007F1E49" w:rsidRPr="007F1E49" w14:paraId="32BD0BF0" w14:textId="77777777" w:rsidTr="00D50FDB">
        <w:tc>
          <w:tcPr>
            <w:tcW w:w="1380" w:type="pct"/>
            <w:vAlign w:val="center"/>
          </w:tcPr>
          <w:p w14:paraId="02FA2BA1"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 (левый торец)</w:t>
            </w:r>
          </w:p>
        </w:tc>
        <w:tc>
          <w:tcPr>
            <w:tcW w:w="670" w:type="pct"/>
            <w:vAlign w:val="center"/>
          </w:tcPr>
          <w:p w14:paraId="5268838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5080х3230</w:t>
            </w:r>
          </w:p>
          <w:p w14:paraId="0E8A82D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1580х2185</w:t>
            </w:r>
          </w:p>
          <w:p w14:paraId="72C9ACA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3260х2185</w:t>
            </w:r>
          </w:p>
        </w:tc>
        <w:tc>
          <w:tcPr>
            <w:tcW w:w="635" w:type="pct"/>
            <w:vAlign w:val="center"/>
          </w:tcPr>
          <w:p w14:paraId="3DF12788"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rPr>
              <w:t>16,41</w:t>
            </w:r>
          </w:p>
          <w:p w14:paraId="6786745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lang w:val="en-US"/>
              </w:rPr>
              <w:t>3</w:t>
            </w:r>
            <w:r w:rsidRPr="007F1E49">
              <w:rPr>
                <w:rFonts w:ascii="Times New Roman" w:hAnsi="Times New Roman"/>
                <w:sz w:val="24"/>
                <w:szCs w:val="24"/>
              </w:rPr>
              <w:t>,</w:t>
            </w:r>
            <w:r w:rsidRPr="007F1E49">
              <w:rPr>
                <w:rFonts w:ascii="Times New Roman" w:hAnsi="Times New Roman"/>
                <w:sz w:val="24"/>
                <w:szCs w:val="24"/>
                <w:lang w:val="en-US"/>
              </w:rPr>
              <w:t>45</w:t>
            </w:r>
          </w:p>
          <w:p w14:paraId="2C29B83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lang w:val="en-US"/>
              </w:rPr>
              <w:t>7</w:t>
            </w:r>
            <w:r w:rsidRPr="007F1E49">
              <w:rPr>
                <w:rFonts w:ascii="Times New Roman" w:hAnsi="Times New Roman"/>
                <w:sz w:val="24"/>
                <w:szCs w:val="24"/>
              </w:rPr>
              <w:t>,</w:t>
            </w:r>
            <w:r w:rsidRPr="007F1E49">
              <w:rPr>
                <w:rFonts w:ascii="Times New Roman" w:hAnsi="Times New Roman"/>
                <w:sz w:val="24"/>
                <w:szCs w:val="24"/>
                <w:lang w:val="en-US"/>
              </w:rPr>
              <w:t>12</w:t>
            </w:r>
          </w:p>
        </w:tc>
        <w:tc>
          <w:tcPr>
            <w:tcW w:w="775" w:type="pct"/>
            <w:vAlign w:val="center"/>
          </w:tcPr>
          <w:p w14:paraId="578E1AC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01A658F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65AF4A8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10CA03B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30FE5CE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293ECB5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690B454E"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rPr>
              <w:t>32,82</w:t>
            </w:r>
          </w:p>
          <w:p w14:paraId="706EC1D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lang w:val="en-US"/>
              </w:rPr>
              <w:t>6</w:t>
            </w:r>
            <w:r w:rsidRPr="007F1E49">
              <w:rPr>
                <w:rFonts w:ascii="Times New Roman" w:hAnsi="Times New Roman"/>
                <w:sz w:val="24"/>
                <w:szCs w:val="24"/>
              </w:rPr>
              <w:t>,</w:t>
            </w:r>
            <w:r w:rsidRPr="007F1E49">
              <w:rPr>
                <w:rFonts w:ascii="Times New Roman" w:hAnsi="Times New Roman"/>
                <w:sz w:val="24"/>
                <w:szCs w:val="24"/>
                <w:lang w:val="en-US"/>
              </w:rPr>
              <w:t>90</w:t>
            </w:r>
          </w:p>
          <w:p w14:paraId="640F1C4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14,25</w:t>
            </w:r>
          </w:p>
        </w:tc>
      </w:tr>
      <w:tr w:rsidR="007F1E49" w:rsidRPr="007F1E49" w14:paraId="79F2C052" w14:textId="77777777" w:rsidTr="00D50FDB">
        <w:tc>
          <w:tcPr>
            <w:tcW w:w="1380" w:type="pct"/>
            <w:vAlign w:val="center"/>
          </w:tcPr>
          <w:p w14:paraId="197FD3DA"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 (дворовый фасад)</w:t>
            </w:r>
          </w:p>
        </w:tc>
        <w:tc>
          <w:tcPr>
            <w:tcW w:w="670" w:type="pct"/>
            <w:vAlign w:val="center"/>
          </w:tcPr>
          <w:p w14:paraId="57EF079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3000х2185</w:t>
            </w:r>
          </w:p>
          <w:p w14:paraId="080425C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1880х2185</w:t>
            </w:r>
          </w:p>
        </w:tc>
        <w:tc>
          <w:tcPr>
            <w:tcW w:w="635" w:type="pct"/>
            <w:vAlign w:val="center"/>
          </w:tcPr>
          <w:p w14:paraId="222ABE1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6,56</w:t>
            </w:r>
          </w:p>
          <w:p w14:paraId="5CCADD3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4,11</w:t>
            </w:r>
          </w:p>
        </w:tc>
        <w:tc>
          <w:tcPr>
            <w:tcW w:w="775" w:type="pct"/>
            <w:vAlign w:val="center"/>
          </w:tcPr>
          <w:p w14:paraId="6D9603B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9</w:t>
            </w:r>
          </w:p>
          <w:p w14:paraId="2F1950C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8</w:t>
            </w:r>
          </w:p>
        </w:tc>
        <w:tc>
          <w:tcPr>
            <w:tcW w:w="874" w:type="pct"/>
            <w:vAlign w:val="center"/>
          </w:tcPr>
          <w:p w14:paraId="793DDA0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54E3488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2E61CC7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117,99</w:t>
            </w:r>
          </w:p>
          <w:p w14:paraId="78EEBDC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65,72</w:t>
            </w:r>
          </w:p>
        </w:tc>
      </w:tr>
      <w:tr w:rsidR="007F1E49" w:rsidRPr="007F1E49" w14:paraId="613ED170" w14:textId="77777777" w:rsidTr="00D50FDB">
        <w:tc>
          <w:tcPr>
            <w:tcW w:w="1380" w:type="pct"/>
            <w:vAlign w:val="center"/>
          </w:tcPr>
          <w:p w14:paraId="70C90BF0"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lastRenderedPageBreak/>
              <w:t>Козырек над входом и вывеска ЛЕНМОРНИИПРОЕКТ</w:t>
            </w:r>
          </w:p>
        </w:tc>
        <w:tc>
          <w:tcPr>
            <w:tcW w:w="670" w:type="pct"/>
            <w:vAlign w:val="center"/>
          </w:tcPr>
          <w:p w14:paraId="6BDBE3A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w:t>
            </w:r>
          </w:p>
        </w:tc>
        <w:tc>
          <w:tcPr>
            <w:tcW w:w="635" w:type="pct"/>
            <w:vAlign w:val="center"/>
          </w:tcPr>
          <w:p w14:paraId="6DB98C6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w:t>
            </w:r>
          </w:p>
        </w:tc>
        <w:tc>
          <w:tcPr>
            <w:tcW w:w="775" w:type="pct"/>
            <w:vAlign w:val="center"/>
          </w:tcPr>
          <w:p w14:paraId="024C4CA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442622B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w:t>
            </w:r>
          </w:p>
        </w:tc>
        <w:tc>
          <w:tcPr>
            <w:tcW w:w="666" w:type="pct"/>
            <w:vAlign w:val="center"/>
          </w:tcPr>
          <w:p w14:paraId="060DFA0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28,00</w:t>
            </w:r>
          </w:p>
        </w:tc>
      </w:tr>
      <w:tr w:rsidR="007F1E49" w:rsidRPr="007F1E49" w14:paraId="15954602" w14:textId="77777777" w:rsidTr="00D50FDB">
        <w:tc>
          <w:tcPr>
            <w:tcW w:w="1380" w:type="pct"/>
            <w:vAlign w:val="center"/>
          </w:tcPr>
          <w:p w14:paraId="41F5942C"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Поверхности в холле, 2-й свет</w:t>
            </w:r>
          </w:p>
        </w:tc>
        <w:tc>
          <w:tcPr>
            <w:tcW w:w="670" w:type="pct"/>
            <w:vAlign w:val="center"/>
          </w:tcPr>
          <w:p w14:paraId="054237B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w:t>
            </w:r>
          </w:p>
        </w:tc>
        <w:tc>
          <w:tcPr>
            <w:tcW w:w="635" w:type="pct"/>
            <w:vAlign w:val="center"/>
          </w:tcPr>
          <w:p w14:paraId="585F8E1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w:t>
            </w:r>
          </w:p>
        </w:tc>
        <w:tc>
          <w:tcPr>
            <w:tcW w:w="775" w:type="pct"/>
            <w:vAlign w:val="center"/>
          </w:tcPr>
          <w:p w14:paraId="64DAEDC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3DE1F5C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w:t>
            </w:r>
          </w:p>
        </w:tc>
        <w:tc>
          <w:tcPr>
            <w:tcW w:w="666" w:type="pct"/>
            <w:vAlign w:val="center"/>
          </w:tcPr>
          <w:p w14:paraId="209F2D3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25,00</w:t>
            </w:r>
          </w:p>
        </w:tc>
      </w:tr>
      <w:tr w:rsidR="007F1E49" w:rsidRPr="007F1E49" w14:paraId="400297CB" w14:textId="77777777" w:rsidTr="00D50FDB">
        <w:tc>
          <w:tcPr>
            <w:tcW w:w="5000" w:type="pct"/>
            <w:gridSpan w:val="6"/>
          </w:tcPr>
          <w:p w14:paraId="1AAB7DB7" w14:textId="77777777" w:rsidR="007F1E49" w:rsidRPr="007F1E49" w:rsidRDefault="007F1E49" w:rsidP="007F1E49">
            <w:pPr>
              <w:spacing w:after="0"/>
              <w:rPr>
                <w:rFonts w:ascii="Times New Roman" w:hAnsi="Times New Roman"/>
                <w:sz w:val="24"/>
                <w:szCs w:val="24"/>
              </w:rPr>
            </w:pPr>
            <w:r w:rsidRPr="007F1E49">
              <w:rPr>
                <w:rFonts w:ascii="Times New Roman" w:hAnsi="Times New Roman"/>
                <w:b/>
                <w:sz w:val="24"/>
                <w:szCs w:val="24"/>
              </w:rPr>
              <w:t>3-й этаж</w:t>
            </w:r>
          </w:p>
        </w:tc>
      </w:tr>
      <w:tr w:rsidR="007F1E49" w:rsidRPr="007F1E49" w14:paraId="450396F6" w14:textId="77777777" w:rsidTr="00D50FDB">
        <w:tc>
          <w:tcPr>
            <w:tcW w:w="1380" w:type="pct"/>
            <w:vAlign w:val="center"/>
          </w:tcPr>
          <w:p w14:paraId="3E861712"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w:t>
            </w:r>
          </w:p>
        </w:tc>
        <w:tc>
          <w:tcPr>
            <w:tcW w:w="670" w:type="pct"/>
            <w:vAlign w:val="center"/>
          </w:tcPr>
          <w:p w14:paraId="392FDC9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3260х2185</w:t>
            </w:r>
          </w:p>
          <w:p w14:paraId="7C2E588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1580х2185</w:t>
            </w:r>
          </w:p>
          <w:p w14:paraId="190744C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3000х2185</w:t>
            </w:r>
          </w:p>
          <w:p w14:paraId="46E66B5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1880х2185</w:t>
            </w:r>
          </w:p>
        </w:tc>
        <w:tc>
          <w:tcPr>
            <w:tcW w:w="635" w:type="pct"/>
            <w:vAlign w:val="center"/>
          </w:tcPr>
          <w:p w14:paraId="10B1F6A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7,12</w:t>
            </w:r>
          </w:p>
          <w:p w14:paraId="164F2D2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3,45</w:t>
            </w:r>
          </w:p>
          <w:p w14:paraId="7684AAA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6,56</w:t>
            </w:r>
          </w:p>
          <w:p w14:paraId="5A94A9C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4,11</w:t>
            </w:r>
          </w:p>
        </w:tc>
        <w:tc>
          <w:tcPr>
            <w:tcW w:w="775" w:type="pct"/>
            <w:vAlign w:val="center"/>
          </w:tcPr>
          <w:p w14:paraId="1443208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19</w:t>
            </w:r>
          </w:p>
          <w:p w14:paraId="6E43829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2EF64A8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9</w:t>
            </w:r>
          </w:p>
          <w:p w14:paraId="3996DFC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8</w:t>
            </w:r>
          </w:p>
        </w:tc>
        <w:tc>
          <w:tcPr>
            <w:tcW w:w="874" w:type="pct"/>
            <w:vAlign w:val="center"/>
          </w:tcPr>
          <w:p w14:paraId="6C12FBD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2F53D28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3DBF544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701161E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65E62F5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270,68</w:t>
            </w:r>
          </w:p>
          <w:p w14:paraId="4AB2F4A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13,81</w:t>
            </w:r>
          </w:p>
          <w:p w14:paraId="4E60483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117,99</w:t>
            </w:r>
          </w:p>
          <w:p w14:paraId="5EBE490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65,72</w:t>
            </w:r>
          </w:p>
        </w:tc>
      </w:tr>
      <w:tr w:rsidR="007F1E49" w:rsidRPr="007F1E49" w14:paraId="1BEB8ECB" w14:textId="77777777" w:rsidTr="00D50FDB">
        <w:tc>
          <w:tcPr>
            <w:tcW w:w="5000" w:type="pct"/>
            <w:gridSpan w:val="6"/>
          </w:tcPr>
          <w:p w14:paraId="35C32EEA" w14:textId="77777777" w:rsidR="007F1E49" w:rsidRPr="007F1E49" w:rsidRDefault="007F1E49" w:rsidP="007F1E49">
            <w:pPr>
              <w:spacing w:after="0"/>
              <w:rPr>
                <w:rFonts w:ascii="Times New Roman" w:hAnsi="Times New Roman"/>
                <w:sz w:val="24"/>
                <w:szCs w:val="24"/>
              </w:rPr>
            </w:pPr>
            <w:r w:rsidRPr="007F1E49">
              <w:rPr>
                <w:rFonts w:ascii="Times New Roman" w:hAnsi="Times New Roman"/>
                <w:b/>
                <w:sz w:val="24"/>
                <w:szCs w:val="24"/>
              </w:rPr>
              <w:t>4-й этаж</w:t>
            </w:r>
          </w:p>
        </w:tc>
      </w:tr>
      <w:tr w:rsidR="007F1E49" w:rsidRPr="007F1E49" w14:paraId="6E5CA2AC" w14:textId="77777777" w:rsidTr="00D50FDB">
        <w:tc>
          <w:tcPr>
            <w:tcW w:w="1380" w:type="pct"/>
            <w:vAlign w:val="center"/>
          </w:tcPr>
          <w:p w14:paraId="36D1B5AC"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w:t>
            </w:r>
          </w:p>
        </w:tc>
        <w:tc>
          <w:tcPr>
            <w:tcW w:w="670" w:type="pct"/>
            <w:vAlign w:val="center"/>
          </w:tcPr>
          <w:p w14:paraId="26335C9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3260х2185</w:t>
            </w:r>
          </w:p>
          <w:p w14:paraId="1B7466F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1580х2185</w:t>
            </w:r>
          </w:p>
          <w:p w14:paraId="5B9F2EE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3000х2185</w:t>
            </w:r>
          </w:p>
          <w:p w14:paraId="04D83D7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1880х2185</w:t>
            </w:r>
          </w:p>
        </w:tc>
        <w:tc>
          <w:tcPr>
            <w:tcW w:w="635" w:type="pct"/>
            <w:vAlign w:val="center"/>
          </w:tcPr>
          <w:p w14:paraId="76BA283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7,12</w:t>
            </w:r>
          </w:p>
          <w:p w14:paraId="5EA58BB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3,45</w:t>
            </w:r>
          </w:p>
          <w:p w14:paraId="0FEEAFB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6,56</w:t>
            </w:r>
          </w:p>
          <w:p w14:paraId="52D717E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4,11</w:t>
            </w:r>
          </w:p>
        </w:tc>
        <w:tc>
          <w:tcPr>
            <w:tcW w:w="775" w:type="pct"/>
            <w:vAlign w:val="center"/>
          </w:tcPr>
          <w:p w14:paraId="20BDDE4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19</w:t>
            </w:r>
          </w:p>
          <w:p w14:paraId="2F04207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4C5DEED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9</w:t>
            </w:r>
          </w:p>
          <w:p w14:paraId="4AA15D4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8</w:t>
            </w:r>
          </w:p>
        </w:tc>
        <w:tc>
          <w:tcPr>
            <w:tcW w:w="874" w:type="pct"/>
            <w:vAlign w:val="center"/>
          </w:tcPr>
          <w:p w14:paraId="2B83D06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7ADE929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47AAE49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0210CCE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59907A8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270,68</w:t>
            </w:r>
          </w:p>
          <w:p w14:paraId="16BA508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13,81</w:t>
            </w:r>
          </w:p>
          <w:p w14:paraId="04AF818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117,99</w:t>
            </w:r>
          </w:p>
          <w:p w14:paraId="5C095DB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65,72</w:t>
            </w:r>
          </w:p>
        </w:tc>
      </w:tr>
      <w:tr w:rsidR="007F1E49" w:rsidRPr="007F1E49" w14:paraId="1E8F58CC" w14:textId="77777777" w:rsidTr="00D50FDB">
        <w:tc>
          <w:tcPr>
            <w:tcW w:w="5000" w:type="pct"/>
            <w:gridSpan w:val="6"/>
          </w:tcPr>
          <w:p w14:paraId="72D989FB" w14:textId="77777777" w:rsidR="007F1E49" w:rsidRPr="007F1E49" w:rsidRDefault="007F1E49" w:rsidP="007F1E49">
            <w:pPr>
              <w:spacing w:after="0"/>
              <w:rPr>
                <w:rFonts w:ascii="Times New Roman" w:hAnsi="Times New Roman"/>
                <w:sz w:val="24"/>
                <w:szCs w:val="24"/>
                <w:highlight w:val="yellow"/>
              </w:rPr>
            </w:pPr>
            <w:r w:rsidRPr="007F1E49">
              <w:rPr>
                <w:rFonts w:ascii="Times New Roman" w:hAnsi="Times New Roman"/>
                <w:b/>
                <w:sz w:val="24"/>
                <w:szCs w:val="24"/>
              </w:rPr>
              <w:t>5-й этаж</w:t>
            </w:r>
          </w:p>
        </w:tc>
      </w:tr>
      <w:tr w:rsidR="007F1E49" w:rsidRPr="007F1E49" w14:paraId="17F99969" w14:textId="77777777" w:rsidTr="00D50FDB">
        <w:tc>
          <w:tcPr>
            <w:tcW w:w="1380" w:type="pct"/>
            <w:vAlign w:val="center"/>
          </w:tcPr>
          <w:p w14:paraId="7C4E5243"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w:t>
            </w:r>
          </w:p>
        </w:tc>
        <w:tc>
          <w:tcPr>
            <w:tcW w:w="670" w:type="pct"/>
            <w:vAlign w:val="center"/>
          </w:tcPr>
          <w:p w14:paraId="63B6D17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3260х2185</w:t>
            </w:r>
          </w:p>
          <w:p w14:paraId="778ECF9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1580х2185</w:t>
            </w:r>
          </w:p>
          <w:p w14:paraId="3CBFD73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3000х2185</w:t>
            </w:r>
          </w:p>
          <w:p w14:paraId="26B0F5E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1880х2185</w:t>
            </w:r>
          </w:p>
        </w:tc>
        <w:tc>
          <w:tcPr>
            <w:tcW w:w="635" w:type="pct"/>
            <w:vAlign w:val="center"/>
          </w:tcPr>
          <w:p w14:paraId="6DD7A33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7,12</w:t>
            </w:r>
          </w:p>
          <w:p w14:paraId="049C990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3,45</w:t>
            </w:r>
          </w:p>
          <w:p w14:paraId="06A819C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6,56</w:t>
            </w:r>
          </w:p>
          <w:p w14:paraId="79F1DEE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4,11</w:t>
            </w:r>
          </w:p>
        </w:tc>
        <w:tc>
          <w:tcPr>
            <w:tcW w:w="775" w:type="pct"/>
            <w:vAlign w:val="center"/>
          </w:tcPr>
          <w:p w14:paraId="4F0033A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19</w:t>
            </w:r>
          </w:p>
          <w:p w14:paraId="55CB813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7B29D1A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9</w:t>
            </w:r>
          </w:p>
          <w:p w14:paraId="0E5C10D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8</w:t>
            </w:r>
          </w:p>
        </w:tc>
        <w:tc>
          <w:tcPr>
            <w:tcW w:w="874" w:type="pct"/>
            <w:vAlign w:val="center"/>
          </w:tcPr>
          <w:p w14:paraId="7CFECB9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55D6392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165A5A7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234D58E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69586F4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270,68</w:t>
            </w:r>
          </w:p>
          <w:p w14:paraId="00B2F7E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13,81</w:t>
            </w:r>
          </w:p>
          <w:p w14:paraId="6CDE0AD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117,99</w:t>
            </w:r>
          </w:p>
          <w:p w14:paraId="1D53192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65,72</w:t>
            </w:r>
          </w:p>
        </w:tc>
      </w:tr>
      <w:tr w:rsidR="007F1E49" w:rsidRPr="007F1E49" w14:paraId="6BECC46D" w14:textId="77777777" w:rsidTr="00D50FDB">
        <w:tc>
          <w:tcPr>
            <w:tcW w:w="5000" w:type="pct"/>
            <w:gridSpan w:val="6"/>
          </w:tcPr>
          <w:p w14:paraId="5D7EFE40" w14:textId="77777777" w:rsidR="007F1E49" w:rsidRPr="007F1E49" w:rsidRDefault="007F1E49" w:rsidP="007F1E49">
            <w:pPr>
              <w:spacing w:after="0"/>
              <w:rPr>
                <w:rFonts w:ascii="Times New Roman" w:hAnsi="Times New Roman"/>
                <w:sz w:val="24"/>
                <w:szCs w:val="24"/>
                <w:highlight w:val="yellow"/>
              </w:rPr>
            </w:pPr>
            <w:r w:rsidRPr="007F1E49">
              <w:rPr>
                <w:rFonts w:ascii="Times New Roman" w:hAnsi="Times New Roman"/>
                <w:b/>
                <w:sz w:val="24"/>
                <w:szCs w:val="24"/>
              </w:rPr>
              <w:t>6-й этаж</w:t>
            </w:r>
          </w:p>
        </w:tc>
      </w:tr>
      <w:tr w:rsidR="007F1E49" w:rsidRPr="007F1E49" w14:paraId="38D73FEA" w14:textId="77777777" w:rsidTr="00D50FDB">
        <w:tc>
          <w:tcPr>
            <w:tcW w:w="1380" w:type="pct"/>
            <w:vAlign w:val="center"/>
          </w:tcPr>
          <w:p w14:paraId="75386801"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w:t>
            </w:r>
          </w:p>
        </w:tc>
        <w:tc>
          <w:tcPr>
            <w:tcW w:w="670" w:type="pct"/>
            <w:vAlign w:val="center"/>
          </w:tcPr>
          <w:p w14:paraId="0FFAE97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3260х2185</w:t>
            </w:r>
          </w:p>
          <w:p w14:paraId="27DB8B3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1580х2185</w:t>
            </w:r>
          </w:p>
          <w:p w14:paraId="2C78A90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3000х2185</w:t>
            </w:r>
          </w:p>
          <w:p w14:paraId="2BF9488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1880х2185</w:t>
            </w:r>
          </w:p>
        </w:tc>
        <w:tc>
          <w:tcPr>
            <w:tcW w:w="635" w:type="pct"/>
            <w:vAlign w:val="center"/>
          </w:tcPr>
          <w:p w14:paraId="1560853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7,12</w:t>
            </w:r>
          </w:p>
          <w:p w14:paraId="32E25EF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3,45</w:t>
            </w:r>
          </w:p>
          <w:p w14:paraId="31625CC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6,56</w:t>
            </w:r>
          </w:p>
          <w:p w14:paraId="258F4FB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4,11</w:t>
            </w:r>
          </w:p>
        </w:tc>
        <w:tc>
          <w:tcPr>
            <w:tcW w:w="775" w:type="pct"/>
            <w:vAlign w:val="center"/>
          </w:tcPr>
          <w:p w14:paraId="05F0C84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19</w:t>
            </w:r>
          </w:p>
          <w:p w14:paraId="01407EF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2252EF5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9</w:t>
            </w:r>
          </w:p>
          <w:p w14:paraId="62B5C0B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8</w:t>
            </w:r>
          </w:p>
        </w:tc>
        <w:tc>
          <w:tcPr>
            <w:tcW w:w="874" w:type="pct"/>
            <w:vAlign w:val="center"/>
          </w:tcPr>
          <w:p w14:paraId="71B004F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08BB41E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12DC5AE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2A97AF1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18253CD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270,68</w:t>
            </w:r>
          </w:p>
          <w:p w14:paraId="679C712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13,81</w:t>
            </w:r>
          </w:p>
          <w:p w14:paraId="77AEC07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117,99</w:t>
            </w:r>
          </w:p>
          <w:p w14:paraId="061A450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65,72</w:t>
            </w:r>
          </w:p>
        </w:tc>
      </w:tr>
      <w:tr w:rsidR="007F1E49" w:rsidRPr="007F1E49" w14:paraId="219E88FC" w14:textId="77777777" w:rsidTr="00D50FDB">
        <w:tc>
          <w:tcPr>
            <w:tcW w:w="5000" w:type="pct"/>
            <w:gridSpan w:val="6"/>
          </w:tcPr>
          <w:p w14:paraId="34BBBF16" w14:textId="77777777" w:rsidR="007F1E49" w:rsidRPr="007F1E49" w:rsidRDefault="007F1E49" w:rsidP="007F1E49">
            <w:pPr>
              <w:spacing w:after="0"/>
              <w:rPr>
                <w:rFonts w:ascii="Times New Roman" w:hAnsi="Times New Roman"/>
                <w:sz w:val="24"/>
                <w:szCs w:val="24"/>
              </w:rPr>
            </w:pPr>
            <w:r w:rsidRPr="007F1E49">
              <w:rPr>
                <w:rFonts w:ascii="Times New Roman" w:hAnsi="Times New Roman"/>
                <w:b/>
                <w:sz w:val="24"/>
                <w:szCs w:val="24"/>
              </w:rPr>
              <w:t>7-й этаж</w:t>
            </w:r>
          </w:p>
        </w:tc>
      </w:tr>
      <w:tr w:rsidR="007F1E49" w:rsidRPr="007F1E49" w14:paraId="52AEA0F7" w14:textId="77777777" w:rsidTr="00D50FDB">
        <w:tc>
          <w:tcPr>
            <w:tcW w:w="1380" w:type="pct"/>
            <w:vAlign w:val="center"/>
          </w:tcPr>
          <w:p w14:paraId="59F9E4CA"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w:t>
            </w:r>
          </w:p>
        </w:tc>
        <w:tc>
          <w:tcPr>
            <w:tcW w:w="670" w:type="pct"/>
            <w:vAlign w:val="center"/>
          </w:tcPr>
          <w:p w14:paraId="62CB10E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3260х2185</w:t>
            </w:r>
          </w:p>
          <w:p w14:paraId="2353F02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1580х2185</w:t>
            </w:r>
          </w:p>
          <w:p w14:paraId="6631665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3000х2185</w:t>
            </w:r>
          </w:p>
          <w:p w14:paraId="102F940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1880х2185</w:t>
            </w:r>
          </w:p>
        </w:tc>
        <w:tc>
          <w:tcPr>
            <w:tcW w:w="635" w:type="pct"/>
            <w:vAlign w:val="center"/>
          </w:tcPr>
          <w:p w14:paraId="0C4DF55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7,12</w:t>
            </w:r>
          </w:p>
          <w:p w14:paraId="25CA7BB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3,45</w:t>
            </w:r>
          </w:p>
          <w:p w14:paraId="63F955F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6,56</w:t>
            </w:r>
          </w:p>
          <w:p w14:paraId="6F6435A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4,11</w:t>
            </w:r>
          </w:p>
        </w:tc>
        <w:tc>
          <w:tcPr>
            <w:tcW w:w="775" w:type="pct"/>
            <w:vAlign w:val="center"/>
          </w:tcPr>
          <w:p w14:paraId="726A4B3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19</w:t>
            </w:r>
          </w:p>
          <w:p w14:paraId="72D43BD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5308B69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9</w:t>
            </w:r>
          </w:p>
          <w:p w14:paraId="1051B91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8</w:t>
            </w:r>
          </w:p>
        </w:tc>
        <w:tc>
          <w:tcPr>
            <w:tcW w:w="874" w:type="pct"/>
            <w:vAlign w:val="center"/>
          </w:tcPr>
          <w:p w14:paraId="2A357E7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61418B6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2A8D9EA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160D056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0C95F16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270,68</w:t>
            </w:r>
          </w:p>
          <w:p w14:paraId="6F59D45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13,81</w:t>
            </w:r>
          </w:p>
          <w:p w14:paraId="643470C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117,99</w:t>
            </w:r>
          </w:p>
          <w:p w14:paraId="4AD7C50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65,72</w:t>
            </w:r>
          </w:p>
        </w:tc>
      </w:tr>
      <w:tr w:rsidR="007F1E49" w:rsidRPr="007F1E49" w14:paraId="1DB93424" w14:textId="77777777" w:rsidTr="00D50FDB">
        <w:tc>
          <w:tcPr>
            <w:tcW w:w="5000" w:type="pct"/>
            <w:gridSpan w:val="6"/>
          </w:tcPr>
          <w:p w14:paraId="10621480" w14:textId="77777777" w:rsidR="007F1E49" w:rsidRPr="007F1E49" w:rsidRDefault="007F1E49" w:rsidP="007F1E49">
            <w:pPr>
              <w:spacing w:after="0"/>
              <w:rPr>
                <w:rFonts w:ascii="Times New Roman" w:hAnsi="Times New Roman"/>
                <w:sz w:val="24"/>
                <w:szCs w:val="24"/>
                <w:highlight w:val="yellow"/>
              </w:rPr>
            </w:pPr>
            <w:r w:rsidRPr="007F1E49">
              <w:rPr>
                <w:rFonts w:ascii="Times New Roman" w:hAnsi="Times New Roman"/>
                <w:b/>
                <w:sz w:val="24"/>
                <w:szCs w:val="24"/>
              </w:rPr>
              <w:t>8-й этаж</w:t>
            </w:r>
          </w:p>
        </w:tc>
      </w:tr>
      <w:tr w:rsidR="007F1E49" w:rsidRPr="007F1E49" w14:paraId="75E051DF" w14:textId="77777777" w:rsidTr="00D50FDB">
        <w:tc>
          <w:tcPr>
            <w:tcW w:w="1380" w:type="pct"/>
            <w:vAlign w:val="center"/>
          </w:tcPr>
          <w:p w14:paraId="6512010C"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w:t>
            </w:r>
          </w:p>
        </w:tc>
        <w:tc>
          <w:tcPr>
            <w:tcW w:w="670" w:type="pct"/>
            <w:vAlign w:val="center"/>
          </w:tcPr>
          <w:p w14:paraId="7EBF1D7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3260х2185</w:t>
            </w:r>
          </w:p>
          <w:p w14:paraId="04DB7FC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1580х2185</w:t>
            </w:r>
          </w:p>
          <w:p w14:paraId="73C2E69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3000х2185</w:t>
            </w:r>
          </w:p>
          <w:p w14:paraId="1715FAA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1880х2185</w:t>
            </w:r>
          </w:p>
        </w:tc>
        <w:tc>
          <w:tcPr>
            <w:tcW w:w="635" w:type="pct"/>
            <w:vAlign w:val="center"/>
          </w:tcPr>
          <w:p w14:paraId="413D24B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7,12</w:t>
            </w:r>
          </w:p>
          <w:p w14:paraId="61B76B9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3,45</w:t>
            </w:r>
          </w:p>
          <w:p w14:paraId="54A715C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6,56</w:t>
            </w:r>
          </w:p>
          <w:p w14:paraId="28FC888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4,11</w:t>
            </w:r>
          </w:p>
        </w:tc>
        <w:tc>
          <w:tcPr>
            <w:tcW w:w="775" w:type="pct"/>
            <w:vAlign w:val="center"/>
          </w:tcPr>
          <w:p w14:paraId="7B0DA2B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19</w:t>
            </w:r>
          </w:p>
          <w:p w14:paraId="5527345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5C10F2D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9</w:t>
            </w:r>
          </w:p>
          <w:p w14:paraId="1141AD4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8</w:t>
            </w:r>
          </w:p>
        </w:tc>
        <w:tc>
          <w:tcPr>
            <w:tcW w:w="874" w:type="pct"/>
            <w:vAlign w:val="center"/>
          </w:tcPr>
          <w:p w14:paraId="1FA2327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2C771B1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7056C74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4C27AFA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298B8BB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270,68</w:t>
            </w:r>
          </w:p>
          <w:p w14:paraId="697CB03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13,81</w:t>
            </w:r>
          </w:p>
          <w:p w14:paraId="6F81370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117,99</w:t>
            </w:r>
          </w:p>
          <w:p w14:paraId="4B28C37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65,72</w:t>
            </w:r>
          </w:p>
        </w:tc>
      </w:tr>
      <w:tr w:rsidR="007F1E49" w:rsidRPr="007F1E49" w14:paraId="75E331C2" w14:textId="77777777" w:rsidTr="00D50FDB">
        <w:tc>
          <w:tcPr>
            <w:tcW w:w="5000" w:type="pct"/>
            <w:gridSpan w:val="6"/>
            <w:vAlign w:val="center"/>
          </w:tcPr>
          <w:p w14:paraId="39B1D272" w14:textId="77777777" w:rsidR="007F1E49" w:rsidRPr="007F1E49" w:rsidRDefault="007F1E49" w:rsidP="007F1E49">
            <w:pPr>
              <w:spacing w:after="0"/>
              <w:rPr>
                <w:rFonts w:ascii="Times New Roman" w:hAnsi="Times New Roman"/>
                <w:sz w:val="24"/>
                <w:szCs w:val="24"/>
              </w:rPr>
            </w:pPr>
            <w:r w:rsidRPr="007F1E49">
              <w:rPr>
                <w:rFonts w:ascii="Times New Roman" w:hAnsi="Times New Roman"/>
                <w:b/>
                <w:sz w:val="24"/>
                <w:szCs w:val="24"/>
              </w:rPr>
              <w:t>9-й этаж</w:t>
            </w:r>
          </w:p>
        </w:tc>
      </w:tr>
      <w:tr w:rsidR="007F1E49" w:rsidRPr="007F1E49" w14:paraId="5E291DC7" w14:textId="77777777" w:rsidTr="00D50FDB">
        <w:tc>
          <w:tcPr>
            <w:tcW w:w="1380" w:type="pct"/>
            <w:vAlign w:val="center"/>
          </w:tcPr>
          <w:p w14:paraId="27F8D138"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w:t>
            </w:r>
          </w:p>
        </w:tc>
        <w:tc>
          <w:tcPr>
            <w:tcW w:w="670" w:type="pct"/>
            <w:vAlign w:val="center"/>
          </w:tcPr>
          <w:p w14:paraId="0F7F20F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1800х800</w:t>
            </w:r>
          </w:p>
          <w:p w14:paraId="1B218D5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700х630</w:t>
            </w:r>
          </w:p>
        </w:tc>
        <w:tc>
          <w:tcPr>
            <w:tcW w:w="635" w:type="pct"/>
            <w:vAlign w:val="center"/>
          </w:tcPr>
          <w:p w14:paraId="7137E6A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1,44</w:t>
            </w:r>
          </w:p>
          <w:p w14:paraId="08982FF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0,44</w:t>
            </w:r>
          </w:p>
        </w:tc>
        <w:tc>
          <w:tcPr>
            <w:tcW w:w="775" w:type="pct"/>
            <w:vAlign w:val="center"/>
          </w:tcPr>
          <w:p w14:paraId="51740EE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w:t>
            </w:r>
          </w:p>
          <w:p w14:paraId="6C6BE83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874" w:type="pct"/>
            <w:vAlign w:val="center"/>
          </w:tcPr>
          <w:p w14:paraId="02B95AD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1BDE5BC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3C74605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11,52</w:t>
            </w:r>
          </w:p>
          <w:p w14:paraId="57A132D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1,76</w:t>
            </w:r>
          </w:p>
        </w:tc>
      </w:tr>
      <w:tr w:rsidR="007F1E49" w:rsidRPr="007F1E49" w14:paraId="00301C41" w14:textId="77777777" w:rsidTr="00D50FDB">
        <w:tc>
          <w:tcPr>
            <w:tcW w:w="1380" w:type="pct"/>
            <w:vAlign w:val="center"/>
          </w:tcPr>
          <w:p w14:paraId="6A683ECC" w14:textId="77777777" w:rsidR="007F1E49" w:rsidRPr="007F1E49" w:rsidRDefault="007F1E49" w:rsidP="007F1E49">
            <w:pPr>
              <w:spacing w:after="0"/>
              <w:rPr>
                <w:rFonts w:ascii="Times New Roman" w:hAnsi="Times New Roman"/>
                <w:b/>
                <w:sz w:val="24"/>
                <w:szCs w:val="24"/>
              </w:rPr>
            </w:pPr>
            <w:r w:rsidRPr="007F1E49">
              <w:rPr>
                <w:rFonts w:ascii="Times New Roman" w:hAnsi="Times New Roman"/>
                <w:b/>
                <w:sz w:val="24"/>
                <w:szCs w:val="24"/>
              </w:rPr>
              <w:t>Лестница №1</w:t>
            </w:r>
          </w:p>
        </w:tc>
        <w:tc>
          <w:tcPr>
            <w:tcW w:w="670" w:type="pct"/>
            <w:vAlign w:val="center"/>
          </w:tcPr>
          <w:p w14:paraId="3C3DFA5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1880х1800</w:t>
            </w:r>
          </w:p>
          <w:p w14:paraId="30B9BA7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1880х2185</w:t>
            </w:r>
          </w:p>
          <w:p w14:paraId="60333F6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1800х800</w:t>
            </w:r>
          </w:p>
        </w:tc>
        <w:tc>
          <w:tcPr>
            <w:tcW w:w="635" w:type="pct"/>
            <w:vAlign w:val="center"/>
          </w:tcPr>
          <w:p w14:paraId="2914E40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3,38</w:t>
            </w:r>
          </w:p>
          <w:p w14:paraId="217DD46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4,11</w:t>
            </w:r>
          </w:p>
          <w:p w14:paraId="734AAC7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1,44</w:t>
            </w:r>
          </w:p>
        </w:tc>
        <w:tc>
          <w:tcPr>
            <w:tcW w:w="775" w:type="pct"/>
            <w:vAlign w:val="center"/>
          </w:tcPr>
          <w:p w14:paraId="12C82A4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240AAAC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w:t>
            </w:r>
          </w:p>
          <w:p w14:paraId="48475F7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75269F7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65C0716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22CB0F8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631F6DB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6,77</w:t>
            </w:r>
          </w:p>
          <w:p w14:paraId="47C187E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57,51</w:t>
            </w:r>
          </w:p>
          <w:p w14:paraId="6687BB7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2,88</w:t>
            </w:r>
          </w:p>
        </w:tc>
      </w:tr>
      <w:tr w:rsidR="007F1E49" w:rsidRPr="007F1E49" w14:paraId="382DC8BA" w14:textId="77777777" w:rsidTr="00D50FDB">
        <w:tc>
          <w:tcPr>
            <w:tcW w:w="1380" w:type="pct"/>
            <w:vAlign w:val="center"/>
          </w:tcPr>
          <w:p w14:paraId="50B8906D" w14:textId="77777777" w:rsidR="007F1E49" w:rsidRPr="007F1E49" w:rsidRDefault="007F1E49" w:rsidP="007F1E49">
            <w:pPr>
              <w:spacing w:after="0"/>
              <w:rPr>
                <w:rFonts w:ascii="Times New Roman" w:hAnsi="Times New Roman"/>
                <w:b/>
                <w:sz w:val="24"/>
                <w:szCs w:val="24"/>
              </w:rPr>
            </w:pPr>
            <w:r w:rsidRPr="007F1E49">
              <w:rPr>
                <w:rFonts w:ascii="Times New Roman" w:hAnsi="Times New Roman"/>
                <w:b/>
                <w:sz w:val="24"/>
                <w:szCs w:val="24"/>
              </w:rPr>
              <w:t>Лестница №2</w:t>
            </w:r>
          </w:p>
        </w:tc>
        <w:tc>
          <w:tcPr>
            <w:tcW w:w="670" w:type="pct"/>
            <w:vAlign w:val="center"/>
          </w:tcPr>
          <w:p w14:paraId="538982E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1880х1800</w:t>
            </w:r>
          </w:p>
          <w:p w14:paraId="5D6F05C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1880х2185</w:t>
            </w:r>
          </w:p>
          <w:p w14:paraId="073E39F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1800х800</w:t>
            </w:r>
          </w:p>
        </w:tc>
        <w:tc>
          <w:tcPr>
            <w:tcW w:w="635" w:type="pct"/>
            <w:vAlign w:val="center"/>
          </w:tcPr>
          <w:p w14:paraId="79420D1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3,38</w:t>
            </w:r>
          </w:p>
          <w:p w14:paraId="75FE430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4,11</w:t>
            </w:r>
          </w:p>
          <w:p w14:paraId="365EBC5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1,44</w:t>
            </w:r>
          </w:p>
        </w:tc>
        <w:tc>
          <w:tcPr>
            <w:tcW w:w="775" w:type="pct"/>
            <w:vAlign w:val="center"/>
          </w:tcPr>
          <w:p w14:paraId="6B6B0F4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0535AB7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w:t>
            </w:r>
          </w:p>
          <w:p w14:paraId="77001FE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874" w:type="pct"/>
            <w:vAlign w:val="center"/>
          </w:tcPr>
          <w:p w14:paraId="5AD44CF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1D9A53C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448C2F1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50F84C1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6,77</w:t>
            </w:r>
          </w:p>
          <w:p w14:paraId="608CF9E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57,51</w:t>
            </w:r>
          </w:p>
          <w:p w14:paraId="1B5C1F6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2,88</w:t>
            </w:r>
          </w:p>
        </w:tc>
      </w:tr>
      <w:tr w:rsidR="007F1E49" w:rsidRPr="007F1E49" w14:paraId="215A3476" w14:textId="77777777" w:rsidTr="00D50FDB">
        <w:tc>
          <w:tcPr>
            <w:tcW w:w="5000" w:type="pct"/>
            <w:gridSpan w:val="6"/>
          </w:tcPr>
          <w:p w14:paraId="4F7A4948" w14:textId="77777777" w:rsidR="007F1E49" w:rsidRPr="007F1E49" w:rsidRDefault="007F1E49" w:rsidP="007F1E49">
            <w:pPr>
              <w:spacing w:after="0"/>
              <w:rPr>
                <w:rFonts w:ascii="Times New Roman" w:hAnsi="Times New Roman"/>
                <w:sz w:val="24"/>
                <w:szCs w:val="24"/>
              </w:rPr>
            </w:pPr>
            <w:r w:rsidRPr="007F1E49">
              <w:rPr>
                <w:rFonts w:ascii="Times New Roman" w:hAnsi="Times New Roman"/>
                <w:b/>
                <w:sz w:val="24"/>
                <w:szCs w:val="24"/>
              </w:rPr>
              <w:lastRenderedPageBreak/>
              <w:t>Здание по адресу: Межевой канал, дом 3, корпус 2, литера Б, 3 этажа (во дворе основного здания)</w:t>
            </w:r>
          </w:p>
        </w:tc>
      </w:tr>
      <w:tr w:rsidR="007F1E49" w:rsidRPr="007F1E49" w14:paraId="4D1F0BFB" w14:textId="77777777" w:rsidTr="00D50FDB">
        <w:tc>
          <w:tcPr>
            <w:tcW w:w="1380" w:type="pct"/>
            <w:vAlign w:val="center"/>
          </w:tcPr>
          <w:p w14:paraId="1C9B5C86"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Окно</w:t>
            </w:r>
          </w:p>
        </w:tc>
        <w:tc>
          <w:tcPr>
            <w:tcW w:w="670" w:type="pct"/>
            <w:vAlign w:val="center"/>
          </w:tcPr>
          <w:p w14:paraId="0F39495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1100х1400</w:t>
            </w:r>
          </w:p>
          <w:p w14:paraId="23C02F9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2200х1400</w:t>
            </w:r>
          </w:p>
        </w:tc>
        <w:tc>
          <w:tcPr>
            <w:tcW w:w="635" w:type="pct"/>
            <w:vAlign w:val="center"/>
          </w:tcPr>
          <w:p w14:paraId="1EEF175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1,54</w:t>
            </w:r>
          </w:p>
          <w:p w14:paraId="555F29C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3,08</w:t>
            </w:r>
          </w:p>
        </w:tc>
        <w:tc>
          <w:tcPr>
            <w:tcW w:w="775" w:type="pct"/>
            <w:vAlign w:val="center"/>
          </w:tcPr>
          <w:p w14:paraId="3ED210C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15</w:t>
            </w:r>
          </w:p>
          <w:p w14:paraId="1BDA949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w:t>
            </w:r>
          </w:p>
        </w:tc>
        <w:tc>
          <w:tcPr>
            <w:tcW w:w="874" w:type="pct"/>
            <w:vAlign w:val="center"/>
          </w:tcPr>
          <w:p w14:paraId="2B820BD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370DF5E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666" w:type="pct"/>
            <w:vAlign w:val="center"/>
          </w:tcPr>
          <w:p w14:paraId="2DA05A5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46,20</w:t>
            </w:r>
          </w:p>
          <w:p w14:paraId="7BB796B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18,48</w:t>
            </w:r>
          </w:p>
        </w:tc>
      </w:tr>
      <w:tr w:rsidR="007F1E49" w:rsidRPr="007F1E49" w14:paraId="5ABB76DD" w14:textId="77777777" w:rsidTr="00D50FDB">
        <w:tc>
          <w:tcPr>
            <w:tcW w:w="1380" w:type="pct"/>
            <w:vAlign w:val="center"/>
          </w:tcPr>
          <w:p w14:paraId="3B1B79EB" w14:textId="77777777" w:rsidR="007F1E49" w:rsidRPr="007F1E49" w:rsidRDefault="007F1E49" w:rsidP="007F1E49">
            <w:pPr>
              <w:spacing w:after="0"/>
              <w:rPr>
                <w:rFonts w:ascii="Times New Roman" w:hAnsi="Times New Roman"/>
                <w:sz w:val="24"/>
                <w:szCs w:val="24"/>
              </w:rPr>
            </w:pPr>
          </w:p>
        </w:tc>
        <w:tc>
          <w:tcPr>
            <w:tcW w:w="670" w:type="pct"/>
            <w:vAlign w:val="center"/>
          </w:tcPr>
          <w:p w14:paraId="28210F21" w14:textId="77777777" w:rsidR="007F1E49" w:rsidRPr="007F1E49" w:rsidRDefault="007F1E49" w:rsidP="007F1E49">
            <w:pPr>
              <w:spacing w:after="0"/>
              <w:jc w:val="center"/>
              <w:rPr>
                <w:rFonts w:ascii="Times New Roman" w:hAnsi="Times New Roman"/>
                <w:sz w:val="24"/>
                <w:szCs w:val="24"/>
              </w:rPr>
            </w:pPr>
          </w:p>
        </w:tc>
        <w:tc>
          <w:tcPr>
            <w:tcW w:w="635" w:type="pct"/>
            <w:vAlign w:val="center"/>
          </w:tcPr>
          <w:p w14:paraId="174E27E7" w14:textId="77777777" w:rsidR="007F1E49" w:rsidRPr="007F1E49" w:rsidRDefault="007F1E49" w:rsidP="007F1E49">
            <w:pPr>
              <w:spacing w:after="0"/>
              <w:jc w:val="center"/>
              <w:rPr>
                <w:rFonts w:ascii="Times New Roman" w:hAnsi="Times New Roman"/>
                <w:sz w:val="24"/>
                <w:szCs w:val="24"/>
              </w:rPr>
            </w:pPr>
          </w:p>
        </w:tc>
        <w:tc>
          <w:tcPr>
            <w:tcW w:w="775" w:type="pct"/>
            <w:vAlign w:val="center"/>
          </w:tcPr>
          <w:p w14:paraId="2C5D8443" w14:textId="77777777" w:rsidR="007F1E49" w:rsidRPr="007F1E49" w:rsidRDefault="007F1E49" w:rsidP="007F1E49">
            <w:pPr>
              <w:spacing w:after="0"/>
              <w:jc w:val="center"/>
              <w:rPr>
                <w:rFonts w:ascii="Times New Roman" w:hAnsi="Times New Roman"/>
                <w:sz w:val="24"/>
                <w:szCs w:val="24"/>
              </w:rPr>
            </w:pPr>
          </w:p>
        </w:tc>
        <w:tc>
          <w:tcPr>
            <w:tcW w:w="874" w:type="pct"/>
            <w:vAlign w:val="center"/>
          </w:tcPr>
          <w:p w14:paraId="1AA7D2C9" w14:textId="77777777" w:rsidR="007F1E49" w:rsidRPr="007F1E49" w:rsidRDefault="007F1E49" w:rsidP="007F1E49">
            <w:pPr>
              <w:spacing w:after="0"/>
              <w:jc w:val="center"/>
              <w:rPr>
                <w:rFonts w:ascii="Times New Roman" w:hAnsi="Times New Roman"/>
                <w:sz w:val="24"/>
                <w:szCs w:val="24"/>
              </w:rPr>
            </w:pPr>
          </w:p>
        </w:tc>
        <w:tc>
          <w:tcPr>
            <w:tcW w:w="666" w:type="pct"/>
            <w:vAlign w:val="center"/>
          </w:tcPr>
          <w:p w14:paraId="334E37B2" w14:textId="77777777" w:rsidR="007F1E49" w:rsidRPr="007F1E49" w:rsidRDefault="007F1E49" w:rsidP="007F1E49">
            <w:pPr>
              <w:spacing w:after="0"/>
              <w:jc w:val="center"/>
              <w:rPr>
                <w:rFonts w:ascii="Times New Roman" w:hAnsi="Times New Roman"/>
                <w:sz w:val="24"/>
                <w:szCs w:val="24"/>
              </w:rPr>
            </w:pPr>
            <w:r w:rsidRPr="007F1E49">
              <w:rPr>
                <w:rFonts w:ascii="Times New Roman" w:eastAsia="Times New Roman" w:hAnsi="Times New Roman"/>
                <w:spacing w:val="-1"/>
                <w:sz w:val="24"/>
                <w:szCs w:val="24"/>
                <w:lang w:eastAsia="ru-RU"/>
              </w:rPr>
              <w:t>5 582,90</w:t>
            </w:r>
          </w:p>
        </w:tc>
      </w:tr>
    </w:tbl>
    <w:p w14:paraId="64CBD5E6" w14:textId="77777777" w:rsidR="007F1E49" w:rsidRPr="007F1E49" w:rsidRDefault="007F1E49" w:rsidP="007F1E49">
      <w:pPr>
        <w:spacing w:after="0" w:line="240" w:lineRule="auto"/>
        <w:ind w:left="709" w:right="248"/>
        <w:jc w:val="right"/>
        <w:rPr>
          <w:rFonts w:ascii="Times New Roman" w:eastAsia="Times New Roman" w:hAnsi="Times New Roman"/>
          <w:spacing w:val="-1"/>
          <w:sz w:val="24"/>
          <w:szCs w:val="24"/>
          <w:lang w:eastAsia="ru-RU"/>
        </w:rPr>
      </w:pPr>
    </w:p>
    <w:p w14:paraId="7AD9BBAE" w14:textId="77777777" w:rsidR="007F1E49" w:rsidRPr="007F1E49" w:rsidRDefault="007F1E49" w:rsidP="007F1E49">
      <w:pPr>
        <w:spacing w:after="0" w:line="240" w:lineRule="auto"/>
        <w:jc w:val="both"/>
        <w:rPr>
          <w:rFonts w:ascii="Times New Roman" w:eastAsia="Times New Roman" w:hAnsi="Times New Roman"/>
          <w:spacing w:val="-1"/>
          <w:sz w:val="24"/>
          <w:szCs w:val="24"/>
          <w:lang w:eastAsia="ru-RU"/>
        </w:rPr>
      </w:pPr>
      <w:r w:rsidRPr="007F1E49">
        <w:rPr>
          <w:rFonts w:ascii="Times New Roman" w:eastAsia="Times New Roman" w:hAnsi="Times New Roman"/>
          <w:spacing w:val="-1"/>
          <w:sz w:val="24"/>
          <w:szCs w:val="24"/>
          <w:lang w:eastAsia="ru-RU"/>
        </w:rPr>
        <w:t>Указанные размеры могут иметь погрешности.</w:t>
      </w:r>
    </w:p>
    <w:p w14:paraId="0E020E55" w14:textId="77777777" w:rsidR="007F1E49" w:rsidRPr="007F1E49" w:rsidRDefault="007F1E49" w:rsidP="007F1E49">
      <w:pPr>
        <w:spacing w:after="0" w:line="240" w:lineRule="auto"/>
        <w:rPr>
          <w:rFonts w:ascii="Times New Roman" w:eastAsia="Times New Roman" w:hAnsi="Times New Roman"/>
          <w:spacing w:val="-1"/>
          <w:sz w:val="24"/>
          <w:szCs w:val="24"/>
          <w:lang w:eastAsia="ru-RU"/>
        </w:rPr>
      </w:pPr>
      <w:r w:rsidRPr="007F1E49">
        <w:rPr>
          <w:rFonts w:ascii="Times New Roman" w:eastAsia="Times New Roman" w:hAnsi="Times New Roman"/>
          <w:spacing w:val="-1"/>
          <w:sz w:val="24"/>
          <w:szCs w:val="24"/>
          <w:lang w:eastAsia="ru-RU"/>
        </w:rPr>
        <w:t>Исполнитель самостоятельно уточняет объем работ в рамках стоимости работ по Договору.</w:t>
      </w:r>
    </w:p>
    <w:p w14:paraId="7FEC79C3" w14:textId="77777777" w:rsidR="007F1E49" w:rsidRPr="007F1E49" w:rsidRDefault="007F1E49" w:rsidP="007F1E49">
      <w:pPr>
        <w:spacing w:after="0" w:line="240" w:lineRule="auto"/>
        <w:ind w:left="709"/>
        <w:rPr>
          <w:rFonts w:ascii="Times New Roman" w:eastAsia="Times New Roman" w:hAnsi="Times New Roman"/>
          <w:spacing w:val="-1"/>
          <w:sz w:val="24"/>
          <w:szCs w:val="24"/>
          <w:lang w:eastAsia="ru-RU"/>
        </w:rPr>
        <w:sectPr w:rsidR="007F1E49" w:rsidRPr="007F1E49" w:rsidSect="00971063">
          <w:pgSz w:w="11909" w:h="16834"/>
          <w:pgMar w:top="851" w:right="568" w:bottom="709" w:left="1134" w:header="426" w:footer="720" w:gutter="0"/>
          <w:cols w:space="60"/>
          <w:noEndnote/>
          <w:docGrid w:linePitch="272"/>
        </w:sectPr>
      </w:pPr>
    </w:p>
    <w:p w14:paraId="2E083875" w14:textId="77777777" w:rsidR="007F1E49" w:rsidRPr="007F1E49" w:rsidRDefault="007F1E49" w:rsidP="007F1E49">
      <w:pPr>
        <w:autoSpaceDN w:val="0"/>
        <w:spacing w:after="0" w:line="240" w:lineRule="auto"/>
        <w:jc w:val="right"/>
        <w:rPr>
          <w:rFonts w:ascii="Times New Roman" w:eastAsia="Times New Roman" w:hAnsi="Times New Roman"/>
          <w:bCs/>
          <w:sz w:val="24"/>
          <w:szCs w:val="24"/>
          <w:lang w:eastAsia="ru-RU"/>
        </w:rPr>
      </w:pPr>
      <w:r w:rsidRPr="007F1E49">
        <w:rPr>
          <w:rFonts w:ascii="Times New Roman" w:eastAsia="Times New Roman" w:hAnsi="Times New Roman"/>
          <w:bCs/>
          <w:sz w:val="24"/>
          <w:szCs w:val="24"/>
          <w:lang w:eastAsia="ru-RU"/>
        </w:rPr>
        <w:lastRenderedPageBreak/>
        <w:t>Приложение № 4</w:t>
      </w:r>
    </w:p>
    <w:p w14:paraId="0C6ABBD8" w14:textId="77777777" w:rsidR="007F1E49" w:rsidRPr="007F1E49" w:rsidRDefault="007F1E49" w:rsidP="007F1E49">
      <w:pPr>
        <w:autoSpaceDN w:val="0"/>
        <w:spacing w:before="240" w:after="0" w:line="240" w:lineRule="auto"/>
        <w:jc w:val="right"/>
        <w:rPr>
          <w:rFonts w:ascii="Times New Roman" w:eastAsia="Times New Roman" w:hAnsi="Times New Roman"/>
          <w:bCs/>
          <w:sz w:val="24"/>
          <w:szCs w:val="24"/>
          <w:lang w:eastAsia="ru-RU"/>
        </w:rPr>
      </w:pPr>
      <w:r w:rsidRPr="007F1E49">
        <w:rPr>
          <w:rFonts w:ascii="Times New Roman" w:eastAsia="Times New Roman" w:hAnsi="Times New Roman"/>
          <w:bCs/>
          <w:sz w:val="24"/>
          <w:szCs w:val="24"/>
          <w:lang w:eastAsia="ru-RU"/>
        </w:rPr>
        <w:t>к договору от _____________ №______________</w:t>
      </w:r>
    </w:p>
    <w:p w14:paraId="75B5110D" w14:textId="77777777" w:rsidR="007F1E49" w:rsidRPr="007F1E49" w:rsidRDefault="007F1E49" w:rsidP="007F1E49">
      <w:pPr>
        <w:spacing w:after="0" w:line="240" w:lineRule="auto"/>
        <w:ind w:firstLine="709"/>
        <w:jc w:val="right"/>
        <w:rPr>
          <w:rFonts w:ascii="Times New Roman" w:eastAsia="Times New Roman" w:hAnsi="Times New Roman"/>
          <w:bCs/>
          <w:color w:val="000000"/>
          <w:sz w:val="24"/>
          <w:szCs w:val="24"/>
          <w:lang w:eastAsia="ru-RU"/>
        </w:rPr>
      </w:pPr>
    </w:p>
    <w:p w14:paraId="3E5C19C8" w14:textId="77777777" w:rsidR="007F1E49" w:rsidRPr="007F1E49" w:rsidRDefault="007F1E49" w:rsidP="007F1E49">
      <w:pPr>
        <w:spacing w:after="0" w:line="240" w:lineRule="auto"/>
        <w:ind w:firstLine="709"/>
        <w:jc w:val="right"/>
        <w:rPr>
          <w:rFonts w:ascii="Times New Roman" w:eastAsia="Times New Roman" w:hAnsi="Times New Roman"/>
          <w:bCs/>
          <w:color w:val="000000"/>
          <w:sz w:val="24"/>
          <w:szCs w:val="24"/>
          <w:lang w:eastAsia="ru-RU"/>
        </w:rPr>
      </w:pPr>
    </w:p>
    <w:p w14:paraId="6E55E372" w14:textId="77777777" w:rsidR="007F1E49" w:rsidRPr="007F1E49" w:rsidRDefault="007F1E49" w:rsidP="007F1E49">
      <w:pPr>
        <w:spacing w:after="0" w:line="240" w:lineRule="auto"/>
        <w:jc w:val="center"/>
        <w:rPr>
          <w:rFonts w:ascii="Times New Roman" w:eastAsia="Times New Roman" w:hAnsi="Times New Roman"/>
          <w:b/>
          <w:sz w:val="24"/>
          <w:szCs w:val="24"/>
          <w:lang w:eastAsia="ru-RU"/>
        </w:rPr>
      </w:pPr>
      <w:r w:rsidRPr="007F1E49">
        <w:rPr>
          <w:rFonts w:ascii="Times New Roman" w:eastAsia="Times New Roman" w:hAnsi="Times New Roman"/>
          <w:b/>
          <w:bCs/>
          <w:color w:val="000000"/>
          <w:sz w:val="24"/>
          <w:szCs w:val="24"/>
          <w:lang w:eastAsia="ru-RU"/>
        </w:rPr>
        <w:t>Объем оказания услуг</w:t>
      </w:r>
      <w:r w:rsidRPr="007F1E49">
        <w:rPr>
          <w:rFonts w:ascii="Times New Roman" w:eastAsia="Times New Roman" w:hAnsi="Times New Roman"/>
          <w:b/>
          <w:sz w:val="24"/>
          <w:szCs w:val="24"/>
          <w:lang w:eastAsia="ru-RU"/>
        </w:rPr>
        <w:t xml:space="preserve"> по чистке горизонтальных жалюзи в помещениях АО «ЛЕНМОРНИИПРОЕКТ»</w:t>
      </w:r>
    </w:p>
    <w:p w14:paraId="70038BCA" w14:textId="77777777" w:rsidR="007F1E49" w:rsidRPr="007F1E49" w:rsidRDefault="007F1E49" w:rsidP="007F1E49">
      <w:pPr>
        <w:spacing w:after="0" w:line="240" w:lineRule="auto"/>
        <w:jc w:val="center"/>
        <w:rPr>
          <w:rFonts w:ascii="Times New Roman" w:eastAsia="Times New Roman" w:hAnsi="Times New Roman"/>
          <w:b/>
          <w:sz w:val="24"/>
          <w:szCs w:val="24"/>
          <w:lang w:eastAsia="ru-RU"/>
        </w:rPr>
      </w:pPr>
    </w:p>
    <w:p w14:paraId="5316BC7E" w14:textId="77777777" w:rsidR="007F1E49" w:rsidRPr="007F1E49" w:rsidRDefault="007F1E49" w:rsidP="007F1E49">
      <w:pPr>
        <w:spacing w:after="0" w:line="240" w:lineRule="auto"/>
        <w:ind w:left="709"/>
        <w:jc w:val="both"/>
        <w:rPr>
          <w:rFonts w:ascii="Times New Roman" w:eastAsia="Times New Roman" w:hAnsi="Times New Roman"/>
          <w:b/>
          <w:bCs/>
          <w:color w:val="000000"/>
          <w:sz w:val="24"/>
          <w:szCs w:val="24"/>
          <w:lang w:eastAsia="ru-RU"/>
        </w:rPr>
      </w:pPr>
    </w:p>
    <w:tbl>
      <w:tblPr>
        <w:tblW w:w="4895"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37"/>
        <w:gridCol w:w="1674"/>
        <w:gridCol w:w="1280"/>
        <w:gridCol w:w="1499"/>
        <w:gridCol w:w="1335"/>
      </w:tblGrid>
      <w:tr w:rsidR="007F1E49" w:rsidRPr="007F1E49" w14:paraId="563CB45F" w14:textId="77777777" w:rsidTr="00D50FDB">
        <w:trPr>
          <w:tblHeader/>
        </w:trPr>
        <w:tc>
          <w:tcPr>
            <w:tcW w:w="1945" w:type="pct"/>
            <w:vAlign w:val="center"/>
          </w:tcPr>
          <w:p w14:paraId="2A4A0E35"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Наименование помещения</w:t>
            </w:r>
          </w:p>
        </w:tc>
        <w:tc>
          <w:tcPr>
            <w:tcW w:w="903" w:type="pct"/>
            <w:vAlign w:val="center"/>
          </w:tcPr>
          <w:p w14:paraId="760FD853"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Размер жалюзи, м</w:t>
            </w:r>
          </w:p>
        </w:tc>
        <w:tc>
          <w:tcPr>
            <w:tcW w:w="694" w:type="pct"/>
          </w:tcPr>
          <w:p w14:paraId="58EAD685"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Площадь</w:t>
            </w:r>
          </w:p>
          <w:p w14:paraId="44349B96"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 xml:space="preserve">жалюзи, </w:t>
            </w:r>
            <w:proofErr w:type="spellStart"/>
            <w:r w:rsidRPr="007F1E49">
              <w:rPr>
                <w:rFonts w:ascii="Times New Roman" w:hAnsi="Times New Roman"/>
                <w:b/>
                <w:sz w:val="24"/>
                <w:szCs w:val="24"/>
              </w:rPr>
              <w:t>кв.м</w:t>
            </w:r>
            <w:proofErr w:type="spellEnd"/>
            <w:r w:rsidRPr="007F1E49">
              <w:rPr>
                <w:rFonts w:ascii="Times New Roman" w:hAnsi="Times New Roman"/>
                <w:b/>
                <w:sz w:val="24"/>
                <w:szCs w:val="24"/>
              </w:rPr>
              <w:t>.</w:t>
            </w:r>
          </w:p>
        </w:tc>
        <w:tc>
          <w:tcPr>
            <w:tcW w:w="735" w:type="pct"/>
            <w:vAlign w:val="center"/>
          </w:tcPr>
          <w:p w14:paraId="31419938"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Количество жалюзи</w:t>
            </w:r>
          </w:p>
        </w:tc>
        <w:tc>
          <w:tcPr>
            <w:tcW w:w="723" w:type="pct"/>
            <w:vAlign w:val="center"/>
          </w:tcPr>
          <w:p w14:paraId="3C9FB703" w14:textId="77777777" w:rsidR="007F1E49" w:rsidRPr="007F1E49" w:rsidRDefault="007F1E49" w:rsidP="007F1E49">
            <w:pPr>
              <w:spacing w:after="0" w:line="240" w:lineRule="auto"/>
              <w:jc w:val="center"/>
              <w:rPr>
                <w:rFonts w:ascii="Times New Roman" w:hAnsi="Times New Roman"/>
                <w:b/>
                <w:sz w:val="24"/>
                <w:szCs w:val="24"/>
              </w:rPr>
            </w:pPr>
            <w:r w:rsidRPr="007F1E49">
              <w:rPr>
                <w:rFonts w:ascii="Times New Roman" w:hAnsi="Times New Roman"/>
                <w:b/>
                <w:sz w:val="24"/>
                <w:szCs w:val="24"/>
              </w:rPr>
              <w:t xml:space="preserve">Площадь, </w:t>
            </w:r>
            <w:proofErr w:type="spellStart"/>
            <w:r w:rsidRPr="007F1E49">
              <w:rPr>
                <w:rFonts w:ascii="Times New Roman" w:hAnsi="Times New Roman"/>
                <w:b/>
                <w:sz w:val="24"/>
                <w:szCs w:val="24"/>
              </w:rPr>
              <w:t>кв.м</w:t>
            </w:r>
            <w:proofErr w:type="spellEnd"/>
            <w:r w:rsidRPr="007F1E49">
              <w:rPr>
                <w:rFonts w:ascii="Times New Roman" w:hAnsi="Times New Roman"/>
                <w:b/>
                <w:sz w:val="24"/>
                <w:szCs w:val="24"/>
              </w:rPr>
              <w:t>.</w:t>
            </w:r>
          </w:p>
        </w:tc>
      </w:tr>
      <w:tr w:rsidR="007F1E49" w:rsidRPr="007F1E49" w14:paraId="4DF04747" w14:textId="77777777" w:rsidTr="00D50FDB">
        <w:tc>
          <w:tcPr>
            <w:tcW w:w="5000" w:type="pct"/>
            <w:gridSpan w:val="5"/>
            <w:vAlign w:val="center"/>
          </w:tcPr>
          <w:p w14:paraId="71E088E2" w14:textId="77777777" w:rsidR="007F1E49" w:rsidRPr="007F1E49" w:rsidRDefault="007F1E49" w:rsidP="007F1E49">
            <w:pPr>
              <w:spacing w:after="0"/>
              <w:rPr>
                <w:rFonts w:ascii="Times New Roman" w:hAnsi="Times New Roman"/>
                <w:sz w:val="24"/>
                <w:szCs w:val="24"/>
              </w:rPr>
            </w:pPr>
            <w:r w:rsidRPr="007F1E49">
              <w:rPr>
                <w:rFonts w:ascii="Times New Roman" w:hAnsi="Times New Roman"/>
                <w:b/>
                <w:sz w:val="24"/>
                <w:szCs w:val="24"/>
              </w:rPr>
              <w:t xml:space="preserve">Здание по адресу: Межевой канал, дом 3, корпус 2, литера А, </w:t>
            </w:r>
            <w:proofErr w:type="gramStart"/>
            <w:r w:rsidRPr="007F1E49">
              <w:rPr>
                <w:rFonts w:ascii="Times New Roman" w:hAnsi="Times New Roman"/>
                <w:b/>
                <w:sz w:val="24"/>
                <w:szCs w:val="24"/>
              </w:rPr>
              <w:t>8-9</w:t>
            </w:r>
            <w:proofErr w:type="gramEnd"/>
            <w:r w:rsidRPr="007F1E49">
              <w:rPr>
                <w:rFonts w:ascii="Times New Roman" w:hAnsi="Times New Roman"/>
                <w:b/>
                <w:sz w:val="24"/>
                <w:szCs w:val="24"/>
              </w:rPr>
              <w:t xml:space="preserve"> этажей</w:t>
            </w:r>
          </w:p>
        </w:tc>
      </w:tr>
      <w:tr w:rsidR="007F1E49" w:rsidRPr="007F1E49" w14:paraId="435704E2" w14:textId="77777777" w:rsidTr="00D50FDB">
        <w:tc>
          <w:tcPr>
            <w:tcW w:w="1945" w:type="pct"/>
            <w:vAlign w:val="center"/>
          </w:tcPr>
          <w:p w14:paraId="15EB4E54"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Помещения 1 этажа</w:t>
            </w:r>
          </w:p>
        </w:tc>
        <w:tc>
          <w:tcPr>
            <w:tcW w:w="903" w:type="pct"/>
            <w:vAlign w:val="center"/>
          </w:tcPr>
          <w:p w14:paraId="7F28B6B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1,4х5,0</w:t>
            </w:r>
          </w:p>
          <w:p w14:paraId="57F59DC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1,8х1,2</w:t>
            </w:r>
          </w:p>
          <w:p w14:paraId="04B2064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1,3х1,8</w:t>
            </w:r>
          </w:p>
          <w:p w14:paraId="3CA698D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1,4х4,2</w:t>
            </w:r>
          </w:p>
          <w:p w14:paraId="5E4371C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1,4х5,5</w:t>
            </w:r>
          </w:p>
          <w:p w14:paraId="5C701C0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1,3х2,4</w:t>
            </w:r>
          </w:p>
          <w:p w14:paraId="53EF4E3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1,4х5,2</w:t>
            </w:r>
          </w:p>
          <w:p w14:paraId="1E989DD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1,4х3,9</w:t>
            </w:r>
          </w:p>
          <w:p w14:paraId="5FEC701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1,4х5,3</w:t>
            </w:r>
          </w:p>
          <w:p w14:paraId="0C93F4A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1,4х1,6</w:t>
            </w:r>
          </w:p>
          <w:p w14:paraId="231E42A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1,4х3,7</w:t>
            </w:r>
          </w:p>
        </w:tc>
        <w:tc>
          <w:tcPr>
            <w:tcW w:w="694" w:type="pct"/>
            <w:vAlign w:val="center"/>
          </w:tcPr>
          <w:p w14:paraId="5AF0B8AB"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rPr>
              <w:t>7,0</w:t>
            </w:r>
            <w:r w:rsidRPr="007F1E49">
              <w:rPr>
                <w:rFonts w:ascii="Times New Roman" w:hAnsi="Times New Roman"/>
                <w:sz w:val="24"/>
                <w:szCs w:val="24"/>
                <w:lang w:val="en-US"/>
              </w:rPr>
              <w:t>0</w:t>
            </w:r>
          </w:p>
          <w:p w14:paraId="5FE95F7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r w:rsidRPr="007F1E49">
              <w:rPr>
                <w:rFonts w:ascii="Times New Roman" w:hAnsi="Times New Roman"/>
                <w:sz w:val="24"/>
                <w:szCs w:val="24"/>
                <w:lang w:val="en-US"/>
              </w:rPr>
              <w:t>16</w:t>
            </w:r>
          </w:p>
          <w:p w14:paraId="16FF84C3"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rPr>
              <w:t>2,3</w:t>
            </w:r>
            <w:r w:rsidRPr="007F1E49">
              <w:rPr>
                <w:rFonts w:ascii="Times New Roman" w:hAnsi="Times New Roman"/>
                <w:sz w:val="24"/>
                <w:szCs w:val="24"/>
                <w:lang w:val="en-US"/>
              </w:rPr>
              <w:t>4</w:t>
            </w:r>
          </w:p>
          <w:p w14:paraId="6394F957"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rPr>
              <w:t>5,</w:t>
            </w:r>
            <w:r w:rsidRPr="007F1E49">
              <w:rPr>
                <w:rFonts w:ascii="Times New Roman" w:hAnsi="Times New Roman"/>
                <w:sz w:val="24"/>
                <w:szCs w:val="24"/>
                <w:lang w:val="en-US"/>
              </w:rPr>
              <w:t>88</w:t>
            </w:r>
          </w:p>
          <w:p w14:paraId="652E69E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7,7</w:t>
            </w:r>
          </w:p>
          <w:p w14:paraId="40A1A0F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3,12</w:t>
            </w:r>
          </w:p>
          <w:p w14:paraId="13A888E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7,28</w:t>
            </w:r>
          </w:p>
          <w:p w14:paraId="4399051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5,46</w:t>
            </w:r>
          </w:p>
          <w:p w14:paraId="606466B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7,42</w:t>
            </w:r>
          </w:p>
          <w:p w14:paraId="06C673C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2,24</w:t>
            </w:r>
          </w:p>
          <w:p w14:paraId="06532F5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5,18</w:t>
            </w:r>
          </w:p>
        </w:tc>
        <w:tc>
          <w:tcPr>
            <w:tcW w:w="735" w:type="pct"/>
            <w:vAlign w:val="center"/>
          </w:tcPr>
          <w:p w14:paraId="404CFFD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64FFBB0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41B64F1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0A05CA0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w:t>
            </w:r>
          </w:p>
          <w:p w14:paraId="1B2434C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57088B28"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7DCF5C7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171B206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06B66A2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1F1435F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6567E52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723" w:type="pct"/>
            <w:vAlign w:val="center"/>
          </w:tcPr>
          <w:p w14:paraId="5DCE01F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14,00</w:t>
            </w:r>
          </w:p>
          <w:p w14:paraId="432F79C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r w:rsidRPr="007F1E49">
              <w:rPr>
                <w:rFonts w:ascii="Times New Roman" w:hAnsi="Times New Roman"/>
                <w:sz w:val="24"/>
                <w:szCs w:val="24"/>
                <w:lang w:val="en-US"/>
              </w:rPr>
              <w:t>16</w:t>
            </w:r>
          </w:p>
          <w:p w14:paraId="0F5F1DC9"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rPr>
              <w:t>4,6</w:t>
            </w:r>
            <w:r w:rsidRPr="007F1E49">
              <w:rPr>
                <w:rFonts w:ascii="Times New Roman" w:hAnsi="Times New Roman"/>
                <w:sz w:val="24"/>
                <w:szCs w:val="24"/>
                <w:lang w:val="en-US"/>
              </w:rPr>
              <w:t>8</w:t>
            </w:r>
          </w:p>
          <w:p w14:paraId="4F0669B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41,</w:t>
            </w:r>
            <w:r w:rsidRPr="007F1E49">
              <w:rPr>
                <w:rFonts w:ascii="Times New Roman" w:hAnsi="Times New Roman"/>
                <w:sz w:val="24"/>
                <w:szCs w:val="24"/>
                <w:lang w:val="en-US"/>
              </w:rPr>
              <w:t>16</w:t>
            </w:r>
          </w:p>
          <w:p w14:paraId="4413103D"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rPr>
              <w:t>15,4</w:t>
            </w:r>
            <w:r w:rsidRPr="007F1E49">
              <w:rPr>
                <w:rFonts w:ascii="Times New Roman" w:hAnsi="Times New Roman"/>
                <w:sz w:val="24"/>
                <w:szCs w:val="24"/>
                <w:lang w:val="en-US"/>
              </w:rPr>
              <w:t>0</w:t>
            </w:r>
          </w:p>
          <w:p w14:paraId="2A62BDD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3,12</w:t>
            </w:r>
          </w:p>
          <w:p w14:paraId="2918C39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7,28</w:t>
            </w:r>
          </w:p>
          <w:p w14:paraId="3614F27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5,46</w:t>
            </w:r>
          </w:p>
          <w:p w14:paraId="5CA795C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7,42</w:t>
            </w:r>
          </w:p>
          <w:p w14:paraId="242AC4F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2,24</w:t>
            </w:r>
          </w:p>
          <w:p w14:paraId="17D4373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5,18</w:t>
            </w:r>
          </w:p>
        </w:tc>
      </w:tr>
      <w:tr w:rsidR="007F1E49" w:rsidRPr="007F1E49" w14:paraId="67A692DE" w14:textId="77777777" w:rsidTr="00D50FDB">
        <w:tc>
          <w:tcPr>
            <w:tcW w:w="1945" w:type="pct"/>
            <w:vAlign w:val="center"/>
          </w:tcPr>
          <w:p w14:paraId="7C632C03"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Помещения 2 этажа</w:t>
            </w:r>
          </w:p>
        </w:tc>
        <w:tc>
          <w:tcPr>
            <w:tcW w:w="903" w:type="pct"/>
            <w:vAlign w:val="center"/>
          </w:tcPr>
          <w:p w14:paraId="039C6E1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1,4х3,4</w:t>
            </w:r>
          </w:p>
          <w:p w14:paraId="2338641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1,4х5,5</w:t>
            </w:r>
          </w:p>
          <w:p w14:paraId="45638F6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1,4х5,4</w:t>
            </w:r>
          </w:p>
          <w:p w14:paraId="178066B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1,4х4,2</w:t>
            </w:r>
          </w:p>
        </w:tc>
        <w:tc>
          <w:tcPr>
            <w:tcW w:w="694" w:type="pct"/>
            <w:vAlign w:val="center"/>
          </w:tcPr>
          <w:p w14:paraId="33F1323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4,76</w:t>
            </w:r>
          </w:p>
          <w:p w14:paraId="4720BA4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7,70</w:t>
            </w:r>
          </w:p>
          <w:p w14:paraId="4D98170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7,56</w:t>
            </w:r>
          </w:p>
          <w:p w14:paraId="5EB764F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5,88</w:t>
            </w:r>
          </w:p>
        </w:tc>
        <w:tc>
          <w:tcPr>
            <w:tcW w:w="735" w:type="pct"/>
            <w:vAlign w:val="center"/>
          </w:tcPr>
          <w:p w14:paraId="3CA85AC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21AE527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w:t>
            </w:r>
          </w:p>
          <w:p w14:paraId="379F5DF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77E50E1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tc>
        <w:tc>
          <w:tcPr>
            <w:tcW w:w="723" w:type="pct"/>
            <w:vAlign w:val="center"/>
          </w:tcPr>
          <w:p w14:paraId="295B8DF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4,76</w:t>
            </w:r>
          </w:p>
          <w:p w14:paraId="3862C467"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30,80</w:t>
            </w:r>
          </w:p>
          <w:p w14:paraId="401584A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7,56</w:t>
            </w:r>
          </w:p>
          <w:p w14:paraId="148FB1D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5,88</w:t>
            </w:r>
          </w:p>
        </w:tc>
      </w:tr>
      <w:tr w:rsidR="007F1E49" w:rsidRPr="007F1E49" w14:paraId="59B5B952" w14:textId="77777777" w:rsidTr="00D50FDB">
        <w:tc>
          <w:tcPr>
            <w:tcW w:w="1945" w:type="pct"/>
            <w:vAlign w:val="center"/>
          </w:tcPr>
          <w:p w14:paraId="7C5D41F6"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Помещения 3 этажа</w:t>
            </w:r>
          </w:p>
        </w:tc>
        <w:tc>
          <w:tcPr>
            <w:tcW w:w="903" w:type="pct"/>
            <w:vAlign w:val="center"/>
          </w:tcPr>
          <w:p w14:paraId="20B8691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2,1х3,3</w:t>
            </w:r>
          </w:p>
        </w:tc>
        <w:tc>
          <w:tcPr>
            <w:tcW w:w="694" w:type="pct"/>
            <w:vAlign w:val="center"/>
          </w:tcPr>
          <w:p w14:paraId="5DA542FE"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6,93</w:t>
            </w:r>
          </w:p>
        </w:tc>
        <w:tc>
          <w:tcPr>
            <w:tcW w:w="735" w:type="pct"/>
            <w:vAlign w:val="center"/>
          </w:tcPr>
          <w:p w14:paraId="2807F2BA"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lang w:val="en-US"/>
              </w:rPr>
              <w:t>3</w:t>
            </w:r>
          </w:p>
        </w:tc>
        <w:tc>
          <w:tcPr>
            <w:tcW w:w="723" w:type="pct"/>
            <w:vAlign w:val="center"/>
          </w:tcPr>
          <w:p w14:paraId="53F784FD" w14:textId="77777777" w:rsidR="007F1E49" w:rsidRPr="007F1E49" w:rsidRDefault="007F1E49" w:rsidP="007F1E49">
            <w:pPr>
              <w:spacing w:after="0"/>
              <w:jc w:val="center"/>
              <w:rPr>
                <w:rFonts w:ascii="Times New Roman" w:hAnsi="Times New Roman"/>
                <w:sz w:val="24"/>
                <w:szCs w:val="24"/>
                <w:lang w:val="en-US"/>
              </w:rPr>
            </w:pPr>
            <w:r w:rsidRPr="007F1E49">
              <w:rPr>
                <w:rFonts w:ascii="Times New Roman" w:hAnsi="Times New Roman"/>
                <w:sz w:val="24"/>
                <w:szCs w:val="24"/>
                <w:lang w:val="en-US"/>
              </w:rPr>
              <w:t>20</w:t>
            </w:r>
            <w:r w:rsidRPr="007F1E49">
              <w:rPr>
                <w:rFonts w:ascii="Times New Roman" w:hAnsi="Times New Roman"/>
                <w:sz w:val="24"/>
                <w:szCs w:val="24"/>
              </w:rPr>
              <w:t>,</w:t>
            </w:r>
            <w:r w:rsidRPr="007F1E49">
              <w:rPr>
                <w:rFonts w:ascii="Times New Roman" w:hAnsi="Times New Roman"/>
                <w:sz w:val="24"/>
                <w:szCs w:val="24"/>
                <w:lang w:val="en-US"/>
              </w:rPr>
              <w:t>79</w:t>
            </w:r>
          </w:p>
        </w:tc>
      </w:tr>
      <w:tr w:rsidR="007F1E49" w:rsidRPr="007F1E49" w14:paraId="2351BD3E" w14:textId="77777777" w:rsidTr="00D50FDB">
        <w:tc>
          <w:tcPr>
            <w:tcW w:w="1945" w:type="pct"/>
            <w:vAlign w:val="center"/>
          </w:tcPr>
          <w:p w14:paraId="2B936FB5" w14:textId="77777777" w:rsidR="007F1E49" w:rsidRPr="007F1E49" w:rsidRDefault="007F1E49" w:rsidP="007F1E49">
            <w:pPr>
              <w:spacing w:after="0"/>
              <w:rPr>
                <w:rFonts w:ascii="Times New Roman" w:hAnsi="Times New Roman"/>
                <w:sz w:val="24"/>
                <w:szCs w:val="24"/>
                <w:lang w:val="en-US"/>
              </w:rPr>
            </w:pPr>
            <w:r w:rsidRPr="007F1E49">
              <w:rPr>
                <w:rFonts w:ascii="Times New Roman" w:hAnsi="Times New Roman"/>
                <w:sz w:val="24"/>
                <w:szCs w:val="24"/>
              </w:rPr>
              <w:t>Помещения 4 этажа</w:t>
            </w:r>
          </w:p>
        </w:tc>
        <w:tc>
          <w:tcPr>
            <w:tcW w:w="903" w:type="pct"/>
            <w:vAlign w:val="center"/>
          </w:tcPr>
          <w:p w14:paraId="5231425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2,1х3,3</w:t>
            </w:r>
          </w:p>
        </w:tc>
        <w:tc>
          <w:tcPr>
            <w:tcW w:w="694" w:type="pct"/>
            <w:vAlign w:val="center"/>
          </w:tcPr>
          <w:p w14:paraId="46CA669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6,93</w:t>
            </w:r>
          </w:p>
        </w:tc>
        <w:tc>
          <w:tcPr>
            <w:tcW w:w="735" w:type="pct"/>
            <w:vAlign w:val="center"/>
          </w:tcPr>
          <w:p w14:paraId="5DCF3D3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11</w:t>
            </w:r>
          </w:p>
        </w:tc>
        <w:tc>
          <w:tcPr>
            <w:tcW w:w="723" w:type="pct"/>
            <w:vAlign w:val="center"/>
          </w:tcPr>
          <w:p w14:paraId="726B8EC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76,23</w:t>
            </w:r>
          </w:p>
        </w:tc>
      </w:tr>
      <w:tr w:rsidR="007F1E49" w:rsidRPr="007F1E49" w14:paraId="1721E128" w14:textId="77777777" w:rsidTr="00D50FDB">
        <w:tc>
          <w:tcPr>
            <w:tcW w:w="1945" w:type="pct"/>
            <w:vAlign w:val="center"/>
          </w:tcPr>
          <w:p w14:paraId="11D5AFB2"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Помещения 5 этажа</w:t>
            </w:r>
          </w:p>
        </w:tc>
        <w:tc>
          <w:tcPr>
            <w:tcW w:w="903" w:type="pct"/>
            <w:vAlign w:val="center"/>
          </w:tcPr>
          <w:p w14:paraId="4DC1EDA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2,1х3,3</w:t>
            </w:r>
          </w:p>
        </w:tc>
        <w:tc>
          <w:tcPr>
            <w:tcW w:w="694" w:type="pct"/>
            <w:vAlign w:val="center"/>
          </w:tcPr>
          <w:p w14:paraId="23C7A73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6,93</w:t>
            </w:r>
          </w:p>
        </w:tc>
        <w:tc>
          <w:tcPr>
            <w:tcW w:w="735" w:type="pct"/>
            <w:vAlign w:val="center"/>
          </w:tcPr>
          <w:p w14:paraId="3D65D61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10</w:t>
            </w:r>
          </w:p>
        </w:tc>
        <w:tc>
          <w:tcPr>
            <w:tcW w:w="723" w:type="pct"/>
            <w:vAlign w:val="center"/>
          </w:tcPr>
          <w:p w14:paraId="06D43C8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69,30</w:t>
            </w:r>
          </w:p>
        </w:tc>
      </w:tr>
      <w:tr w:rsidR="007F1E49" w:rsidRPr="007F1E49" w14:paraId="46B6CF3B" w14:textId="77777777" w:rsidTr="00D50FDB">
        <w:tc>
          <w:tcPr>
            <w:tcW w:w="1945" w:type="pct"/>
            <w:vAlign w:val="center"/>
          </w:tcPr>
          <w:p w14:paraId="09C7692B"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Помещения 6 этажа</w:t>
            </w:r>
          </w:p>
        </w:tc>
        <w:tc>
          <w:tcPr>
            <w:tcW w:w="903" w:type="pct"/>
            <w:vAlign w:val="center"/>
          </w:tcPr>
          <w:p w14:paraId="421A3B7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2,1х3,3</w:t>
            </w:r>
          </w:p>
        </w:tc>
        <w:tc>
          <w:tcPr>
            <w:tcW w:w="694" w:type="pct"/>
            <w:vAlign w:val="center"/>
          </w:tcPr>
          <w:p w14:paraId="0368EBF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6,93</w:t>
            </w:r>
          </w:p>
        </w:tc>
        <w:tc>
          <w:tcPr>
            <w:tcW w:w="735" w:type="pct"/>
            <w:vAlign w:val="center"/>
          </w:tcPr>
          <w:p w14:paraId="6B3186D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10</w:t>
            </w:r>
          </w:p>
        </w:tc>
        <w:tc>
          <w:tcPr>
            <w:tcW w:w="723" w:type="pct"/>
            <w:vAlign w:val="center"/>
          </w:tcPr>
          <w:p w14:paraId="660E1E8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69,30</w:t>
            </w:r>
          </w:p>
        </w:tc>
      </w:tr>
      <w:tr w:rsidR="007F1E49" w:rsidRPr="007F1E49" w14:paraId="6DDDAE53" w14:textId="77777777" w:rsidTr="00D50FDB">
        <w:tc>
          <w:tcPr>
            <w:tcW w:w="1945" w:type="pct"/>
            <w:vAlign w:val="center"/>
          </w:tcPr>
          <w:p w14:paraId="6E38D343"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Помещения 8 этажа</w:t>
            </w:r>
          </w:p>
        </w:tc>
        <w:tc>
          <w:tcPr>
            <w:tcW w:w="903" w:type="pct"/>
            <w:vAlign w:val="center"/>
          </w:tcPr>
          <w:p w14:paraId="150DA07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2,1х3,3</w:t>
            </w:r>
          </w:p>
        </w:tc>
        <w:tc>
          <w:tcPr>
            <w:tcW w:w="694" w:type="pct"/>
            <w:vAlign w:val="center"/>
          </w:tcPr>
          <w:p w14:paraId="46D190BB"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6,93</w:t>
            </w:r>
          </w:p>
        </w:tc>
        <w:tc>
          <w:tcPr>
            <w:tcW w:w="735" w:type="pct"/>
            <w:vAlign w:val="center"/>
          </w:tcPr>
          <w:p w14:paraId="70AA22C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w:t>
            </w:r>
          </w:p>
        </w:tc>
        <w:tc>
          <w:tcPr>
            <w:tcW w:w="723" w:type="pct"/>
            <w:vAlign w:val="center"/>
          </w:tcPr>
          <w:p w14:paraId="4A0646F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27,72</w:t>
            </w:r>
          </w:p>
        </w:tc>
      </w:tr>
      <w:tr w:rsidR="007F1E49" w:rsidRPr="007F1E49" w14:paraId="73D2D866" w14:textId="77777777" w:rsidTr="00D50FDB">
        <w:tc>
          <w:tcPr>
            <w:tcW w:w="5000" w:type="pct"/>
            <w:gridSpan w:val="5"/>
            <w:vAlign w:val="center"/>
          </w:tcPr>
          <w:p w14:paraId="6C758742" w14:textId="77777777" w:rsidR="007F1E49" w:rsidRPr="007F1E49" w:rsidRDefault="007F1E49" w:rsidP="007F1E49">
            <w:pPr>
              <w:spacing w:after="0"/>
              <w:rPr>
                <w:rFonts w:ascii="Times New Roman" w:hAnsi="Times New Roman"/>
                <w:sz w:val="24"/>
                <w:szCs w:val="24"/>
              </w:rPr>
            </w:pPr>
            <w:r w:rsidRPr="007F1E49">
              <w:rPr>
                <w:rFonts w:ascii="Times New Roman" w:hAnsi="Times New Roman"/>
                <w:b/>
                <w:sz w:val="24"/>
                <w:szCs w:val="24"/>
              </w:rPr>
              <w:t>Здание по адресу: Межевой канал, дом 3, корпус 2, литера Б, 3 этажа</w:t>
            </w:r>
          </w:p>
        </w:tc>
      </w:tr>
      <w:tr w:rsidR="007F1E49" w:rsidRPr="007F1E49" w14:paraId="3C880B05" w14:textId="77777777" w:rsidTr="00D50FDB">
        <w:tc>
          <w:tcPr>
            <w:tcW w:w="1945" w:type="pct"/>
            <w:vAlign w:val="center"/>
          </w:tcPr>
          <w:p w14:paraId="7AC4B0C5" w14:textId="77777777" w:rsidR="007F1E49" w:rsidRPr="007F1E49" w:rsidRDefault="007F1E49" w:rsidP="007F1E49">
            <w:pPr>
              <w:spacing w:after="0"/>
              <w:rPr>
                <w:rFonts w:ascii="Times New Roman" w:hAnsi="Times New Roman"/>
                <w:sz w:val="24"/>
                <w:szCs w:val="24"/>
              </w:rPr>
            </w:pPr>
            <w:r w:rsidRPr="007F1E49">
              <w:rPr>
                <w:rFonts w:ascii="Times New Roman" w:hAnsi="Times New Roman"/>
                <w:sz w:val="24"/>
                <w:szCs w:val="24"/>
              </w:rPr>
              <w:t>Помещения флигеля</w:t>
            </w:r>
          </w:p>
        </w:tc>
        <w:tc>
          <w:tcPr>
            <w:tcW w:w="903" w:type="pct"/>
            <w:vAlign w:val="center"/>
          </w:tcPr>
          <w:p w14:paraId="66BE6F2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1,2х4,0</w:t>
            </w:r>
          </w:p>
          <w:p w14:paraId="32BBE3B2"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1,3х1,1</w:t>
            </w:r>
          </w:p>
          <w:p w14:paraId="6D1AEF0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1,6х1,3</w:t>
            </w:r>
          </w:p>
          <w:p w14:paraId="3D51487F"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1,6х1,65</w:t>
            </w:r>
          </w:p>
          <w:p w14:paraId="7256FF55"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1,5х1,4</w:t>
            </w:r>
          </w:p>
        </w:tc>
        <w:tc>
          <w:tcPr>
            <w:tcW w:w="694" w:type="pct"/>
            <w:vAlign w:val="center"/>
          </w:tcPr>
          <w:p w14:paraId="0E8E5FD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4,80</w:t>
            </w:r>
          </w:p>
          <w:p w14:paraId="070037B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1,43</w:t>
            </w:r>
          </w:p>
          <w:p w14:paraId="2E6540B1"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2,08</w:t>
            </w:r>
          </w:p>
          <w:p w14:paraId="7D6F936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2,64</w:t>
            </w:r>
          </w:p>
          <w:p w14:paraId="3C76ACBC"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2,10</w:t>
            </w:r>
          </w:p>
        </w:tc>
        <w:tc>
          <w:tcPr>
            <w:tcW w:w="735" w:type="pct"/>
            <w:vAlign w:val="center"/>
          </w:tcPr>
          <w:p w14:paraId="2FCD8BB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p w14:paraId="7B7639D4"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0195835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5FDD385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w:t>
            </w:r>
          </w:p>
          <w:p w14:paraId="44C63160"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w:t>
            </w:r>
          </w:p>
        </w:tc>
        <w:tc>
          <w:tcPr>
            <w:tcW w:w="723" w:type="pct"/>
            <w:vAlign w:val="center"/>
          </w:tcPr>
          <w:p w14:paraId="02610CCA"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9,60</w:t>
            </w:r>
          </w:p>
          <w:p w14:paraId="60345DD9"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1,43</w:t>
            </w:r>
          </w:p>
          <w:p w14:paraId="54013E13"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2,08</w:t>
            </w:r>
          </w:p>
          <w:p w14:paraId="4EB7537D"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2,64</w:t>
            </w:r>
          </w:p>
          <w:p w14:paraId="6A0AD486" w14:textId="77777777" w:rsidR="007F1E49" w:rsidRPr="007F1E49" w:rsidRDefault="007F1E49" w:rsidP="007F1E49">
            <w:pPr>
              <w:spacing w:after="0"/>
              <w:jc w:val="center"/>
              <w:rPr>
                <w:rFonts w:ascii="Times New Roman" w:hAnsi="Times New Roman"/>
                <w:sz w:val="24"/>
                <w:szCs w:val="24"/>
              </w:rPr>
            </w:pPr>
            <w:r w:rsidRPr="007F1E49">
              <w:rPr>
                <w:rFonts w:ascii="Times New Roman" w:hAnsi="Times New Roman"/>
                <w:sz w:val="24"/>
                <w:szCs w:val="24"/>
              </w:rPr>
              <w:t>4,20</w:t>
            </w:r>
          </w:p>
        </w:tc>
      </w:tr>
      <w:tr w:rsidR="007F1E49" w:rsidRPr="007F1E49" w14:paraId="3CC039BE" w14:textId="77777777" w:rsidTr="00D50FDB">
        <w:tc>
          <w:tcPr>
            <w:tcW w:w="1945" w:type="pct"/>
            <w:vAlign w:val="center"/>
          </w:tcPr>
          <w:p w14:paraId="4A1B9FB3" w14:textId="77777777" w:rsidR="007F1E49" w:rsidRPr="007F1E49" w:rsidRDefault="007F1E49" w:rsidP="007F1E49">
            <w:pPr>
              <w:spacing w:after="0"/>
              <w:rPr>
                <w:rFonts w:ascii="Times New Roman" w:hAnsi="Times New Roman"/>
                <w:sz w:val="24"/>
                <w:szCs w:val="24"/>
              </w:rPr>
            </w:pPr>
          </w:p>
        </w:tc>
        <w:tc>
          <w:tcPr>
            <w:tcW w:w="903" w:type="pct"/>
            <w:vAlign w:val="center"/>
          </w:tcPr>
          <w:p w14:paraId="20CA6A8C" w14:textId="77777777" w:rsidR="007F1E49" w:rsidRPr="007F1E49" w:rsidRDefault="007F1E49" w:rsidP="007F1E49">
            <w:pPr>
              <w:spacing w:after="0"/>
              <w:jc w:val="center"/>
              <w:rPr>
                <w:rFonts w:ascii="Times New Roman" w:hAnsi="Times New Roman"/>
                <w:sz w:val="24"/>
                <w:szCs w:val="24"/>
              </w:rPr>
            </w:pPr>
          </w:p>
        </w:tc>
        <w:tc>
          <w:tcPr>
            <w:tcW w:w="694" w:type="pct"/>
            <w:vAlign w:val="center"/>
          </w:tcPr>
          <w:p w14:paraId="10665281" w14:textId="77777777" w:rsidR="007F1E49" w:rsidRPr="007F1E49" w:rsidRDefault="007F1E49" w:rsidP="007F1E49">
            <w:pPr>
              <w:spacing w:after="0"/>
              <w:jc w:val="center"/>
              <w:rPr>
                <w:rFonts w:ascii="Times New Roman" w:hAnsi="Times New Roman"/>
                <w:sz w:val="24"/>
                <w:szCs w:val="24"/>
              </w:rPr>
            </w:pPr>
          </w:p>
        </w:tc>
        <w:tc>
          <w:tcPr>
            <w:tcW w:w="735" w:type="pct"/>
            <w:vAlign w:val="center"/>
          </w:tcPr>
          <w:p w14:paraId="4077E9F1" w14:textId="77777777" w:rsidR="007F1E49" w:rsidRPr="007F1E49" w:rsidRDefault="007F1E49" w:rsidP="007F1E49">
            <w:pPr>
              <w:spacing w:after="0"/>
              <w:jc w:val="center"/>
              <w:rPr>
                <w:rFonts w:ascii="Times New Roman" w:hAnsi="Times New Roman"/>
                <w:sz w:val="24"/>
                <w:szCs w:val="24"/>
              </w:rPr>
            </w:pPr>
          </w:p>
        </w:tc>
        <w:tc>
          <w:tcPr>
            <w:tcW w:w="723" w:type="pct"/>
            <w:vAlign w:val="center"/>
          </w:tcPr>
          <w:p w14:paraId="53569C8A" w14:textId="77777777" w:rsidR="007F1E49" w:rsidRPr="007F1E49" w:rsidRDefault="007F1E49" w:rsidP="007F1E49">
            <w:pPr>
              <w:spacing w:after="0"/>
              <w:jc w:val="center"/>
              <w:rPr>
                <w:rFonts w:ascii="Times New Roman" w:hAnsi="Times New Roman"/>
                <w:sz w:val="24"/>
                <w:szCs w:val="24"/>
              </w:rPr>
            </w:pPr>
            <w:r w:rsidRPr="007F1E49">
              <w:rPr>
                <w:rFonts w:ascii="Times New Roman" w:eastAsia="Times New Roman" w:hAnsi="Times New Roman"/>
                <w:spacing w:val="-1"/>
                <w:sz w:val="24"/>
                <w:szCs w:val="24"/>
                <w:lang w:eastAsia="ru-RU"/>
              </w:rPr>
              <w:t>440,39</w:t>
            </w:r>
          </w:p>
        </w:tc>
      </w:tr>
    </w:tbl>
    <w:p w14:paraId="3573FF2C" w14:textId="77777777" w:rsidR="007F1E49" w:rsidRPr="007F1E49" w:rsidRDefault="007F1E49" w:rsidP="007F1E49">
      <w:pPr>
        <w:spacing w:after="0" w:line="240" w:lineRule="auto"/>
        <w:jc w:val="both"/>
        <w:rPr>
          <w:rFonts w:ascii="Times New Roman" w:eastAsia="Times New Roman" w:hAnsi="Times New Roman"/>
          <w:spacing w:val="-1"/>
          <w:sz w:val="24"/>
          <w:szCs w:val="24"/>
          <w:lang w:eastAsia="ru-RU"/>
        </w:rPr>
      </w:pPr>
    </w:p>
    <w:p w14:paraId="3E1109F6" w14:textId="77777777" w:rsidR="007F1E49" w:rsidRPr="007F1E49" w:rsidRDefault="007F1E49" w:rsidP="007F1E49">
      <w:pPr>
        <w:spacing w:after="0" w:line="240" w:lineRule="auto"/>
        <w:jc w:val="both"/>
        <w:rPr>
          <w:rFonts w:ascii="Times New Roman" w:eastAsia="Times New Roman" w:hAnsi="Times New Roman"/>
          <w:spacing w:val="-1"/>
          <w:sz w:val="24"/>
          <w:szCs w:val="24"/>
          <w:lang w:eastAsia="ru-RU"/>
        </w:rPr>
      </w:pPr>
      <w:r w:rsidRPr="007F1E49">
        <w:rPr>
          <w:rFonts w:ascii="Times New Roman" w:eastAsia="Times New Roman" w:hAnsi="Times New Roman"/>
          <w:spacing w:val="-1"/>
          <w:sz w:val="24"/>
          <w:szCs w:val="24"/>
          <w:lang w:eastAsia="ru-RU"/>
        </w:rPr>
        <w:t>Указанные размеры могут иметь погрешности.</w:t>
      </w:r>
    </w:p>
    <w:p w14:paraId="2EB7E714" w14:textId="77777777" w:rsidR="007F1E49" w:rsidRPr="007F1E49" w:rsidRDefault="007F1E49" w:rsidP="007F1E49">
      <w:pPr>
        <w:spacing w:after="0" w:line="240" w:lineRule="auto"/>
        <w:jc w:val="both"/>
        <w:rPr>
          <w:rFonts w:ascii="Times New Roman" w:eastAsia="Times New Roman" w:hAnsi="Times New Roman"/>
          <w:b/>
          <w:bCs/>
          <w:color w:val="000000"/>
          <w:sz w:val="24"/>
          <w:szCs w:val="24"/>
          <w:lang w:eastAsia="ru-RU"/>
        </w:rPr>
      </w:pPr>
      <w:r w:rsidRPr="007F1E49">
        <w:rPr>
          <w:rFonts w:ascii="Times New Roman" w:eastAsia="Times New Roman" w:hAnsi="Times New Roman"/>
          <w:spacing w:val="-1"/>
          <w:sz w:val="24"/>
          <w:szCs w:val="24"/>
          <w:lang w:eastAsia="ru-RU"/>
        </w:rPr>
        <w:t>Исполнитель самостоятельно уточняет объем работ в рамках стоимости работ по Договору.</w:t>
      </w:r>
    </w:p>
    <w:p w14:paraId="7E55EF83" w14:textId="77777777" w:rsidR="007F1E49" w:rsidRPr="00B258EF" w:rsidRDefault="007F1E49" w:rsidP="00DA0A55">
      <w:pPr>
        <w:spacing w:after="0" w:line="240" w:lineRule="auto"/>
        <w:rPr>
          <w:rFonts w:ascii="Times New Roman" w:hAnsi="Times New Roman"/>
          <w:b/>
          <w:bCs/>
          <w:color w:val="000000"/>
          <w:sz w:val="24"/>
          <w:szCs w:val="24"/>
        </w:rPr>
      </w:pPr>
    </w:p>
    <w:sectPr w:rsidR="007F1E49" w:rsidRPr="00B258EF" w:rsidSect="00DA0A55">
      <w:headerReference w:type="even" r:id="rId11"/>
      <w:headerReference w:type="default" r:id="rId12"/>
      <w:pgSz w:w="11906" w:h="16838"/>
      <w:pgMar w:top="851"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17016" w14:textId="77777777" w:rsidR="0007113A" w:rsidRDefault="0007113A" w:rsidP="000E6B0A">
      <w:pPr>
        <w:spacing w:after="0" w:line="240" w:lineRule="auto"/>
      </w:pPr>
      <w:r>
        <w:separator/>
      </w:r>
    </w:p>
  </w:endnote>
  <w:endnote w:type="continuationSeparator" w:id="0">
    <w:p w14:paraId="74F30D70" w14:textId="77777777" w:rsidR="0007113A" w:rsidRDefault="0007113A" w:rsidP="000E6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54AEA" w14:textId="77777777" w:rsidR="007F1E49" w:rsidRDefault="007F1E49" w:rsidP="003C1090">
    <w:pPr>
      <w:pStyle w:val="a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E246B" w14:textId="77777777" w:rsidR="0007113A" w:rsidRDefault="0007113A" w:rsidP="000E6B0A">
      <w:pPr>
        <w:spacing w:after="0" w:line="240" w:lineRule="auto"/>
      </w:pPr>
      <w:r>
        <w:separator/>
      </w:r>
    </w:p>
  </w:footnote>
  <w:footnote w:type="continuationSeparator" w:id="0">
    <w:p w14:paraId="39191126" w14:textId="77777777" w:rsidR="0007113A" w:rsidRDefault="0007113A" w:rsidP="000E6B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8B365" w14:textId="77777777" w:rsidR="007F1E49" w:rsidRDefault="007F1E49">
    <w:pPr>
      <w:pStyle w:val="ad"/>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14770E53" w14:textId="77777777" w:rsidR="007F1E49" w:rsidRDefault="007F1E49">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375A3" w14:textId="77777777" w:rsidR="0048074F" w:rsidRDefault="0048074F">
    <w:pPr>
      <w:pStyle w:val="ad"/>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6144B1B9" w14:textId="77777777" w:rsidR="0048074F" w:rsidRDefault="0048074F">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4376045"/>
      <w:docPartObj>
        <w:docPartGallery w:val="Page Numbers (Top of Page)"/>
        <w:docPartUnique/>
      </w:docPartObj>
    </w:sdtPr>
    <w:sdtEndPr/>
    <w:sdtContent>
      <w:p w14:paraId="2702B273" w14:textId="77777777" w:rsidR="0048074F" w:rsidRDefault="0048074F">
        <w:pPr>
          <w:pStyle w:val="ad"/>
          <w:jc w:val="right"/>
        </w:pPr>
        <w:r>
          <w:fldChar w:fldCharType="begin"/>
        </w:r>
        <w:r>
          <w:instrText>PAGE   \* MERGEFORMAT</w:instrText>
        </w:r>
        <w:r>
          <w:fldChar w:fldCharType="separate"/>
        </w:r>
        <w:r w:rsidR="00784102">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2C9512"/>
    <w:lvl w:ilvl="0">
      <w:start w:val="1"/>
      <w:numFmt w:val="decimal"/>
      <w:pStyle w:val="5"/>
      <w:lvlText w:val="%1."/>
      <w:lvlJc w:val="left"/>
      <w:pPr>
        <w:tabs>
          <w:tab w:val="num" w:pos="1492"/>
        </w:tabs>
        <w:ind w:left="1492" w:hanging="360"/>
      </w:pPr>
    </w:lvl>
  </w:abstractNum>
  <w:abstractNum w:abstractNumId="1" w15:restartNumberingAfterBreak="0">
    <w:nsid w:val="28370881"/>
    <w:multiLevelType w:val="hybridMultilevel"/>
    <w:tmpl w:val="E8FA6B78"/>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2" w15:restartNumberingAfterBreak="0">
    <w:nsid w:val="3D0E0EDF"/>
    <w:multiLevelType w:val="singleLevel"/>
    <w:tmpl w:val="845665A4"/>
    <w:lvl w:ilvl="0">
      <w:start w:val="2"/>
      <w:numFmt w:val="decimal"/>
      <w:pStyle w:val="4"/>
      <w:lvlText w:val="6.%1."/>
      <w:legacy w:legacy="1" w:legacySpace="0" w:legacyIndent="346"/>
      <w:lvlJc w:val="left"/>
      <w:rPr>
        <w:rFonts w:ascii="Times New Roman" w:hAnsi="Times New Roman" w:cs="Times New Roman" w:hint="default"/>
      </w:rPr>
    </w:lvl>
  </w:abstractNum>
  <w:abstractNum w:abstractNumId="3" w15:restartNumberingAfterBreak="0">
    <w:nsid w:val="553942B9"/>
    <w:multiLevelType w:val="hybridMultilevel"/>
    <w:tmpl w:val="EC369AF0"/>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4" w15:restartNumberingAfterBreak="0">
    <w:nsid w:val="702F0943"/>
    <w:multiLevelType w:val="singleLevel"/>
    <w:tmpl w:val="14787E5E"/>
    <w:lvl w:ilvl="0">
      <w:start w:val="4"/>
      <w:numFmt w:val="decimal"/>
      <w:pStyle w:val="2"/>
      <w:lvlText w:val="5.%1."/>
      <w:legacy w:legacy="1" w:legacySpace="0" w:legacyIndent="346"/>
      <w:lvlJc w:val="left"/>
      <w:rPr>
        <w:rFonts w:ascii="Times New Roman" w:hAnsi="Times New Roman" w:cs="Times New Roman" w:hint="default"/>
      </w:rPr>
    </w:lvl>
  </w:abstractNum>
  <w:abstractNum w:abstractNumId="5" w15:restartNumberingAfterBreak="0">
    <w:nsid w:val="795571DE"/>
    <w:multiLevelType w:val="hybridMultilevel"/>
    <w:tmpl w:val="16EE2E98"/>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num w:numId="1">
    <w:abstractNumId w:val="4"/>
  </w:num>
  <w:num w:numId="2">
    <w:abstractNumId w:val="2"/>
  </w:num>
  <w:num w:numId="3">
    <w:abstractNumId w:val="0"/>
  </w:num>
  <w:num w:numId="4">
    <w:abstractNumId w:val="0"/>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6FE"/>
    <w:rsid w:val="00003503"/>
    <w:rsid w:val="0000548A"/>
    <w:rsid w:val="0000778A"/>
    <w:rsid w:val="00021E3C"/>
    <w:rsid w:val="000233F0"/>
    <w:rsid w:val="00026BD5"/>
    <w:rsid w:val="00027743"/>
    <w:rsid w:val="00035B2A"/>
    <w:rsid w:val="0003687C"/>
    <w:rsid w:val="000430C7"/>
    <w:rsid w:val="00057F87"/>
    <w:rsid w:val="000649FB"/>
    <w:rsid w:val="00065CC0"/>
    <w:rsid w:val="0007113A"/>
    <w:rsid w:val="00074113"/>
    <w:rsid w:val="00077127"/>
    <w:rsid w:val="00082A09"/>
    <w:rsid w:val="00090C0E"/>
    <w:rsid w:val="00097DD7"/>
    <w:rsid w:val="000A279A"/>
    <w:rsid w:val="000A6814"/>
    <w:rsid w:val="000B106D"/>
    <w:rsid w:val="000B5F20"/>
    <w:rsid w:val="000C29FF"/>
    <w:rsid w:val="000C2D60"/>
    <w:rsid w:val="000C3BCA"/>
    <w:rsid w:val="000C6FB6"/>
    <w:rsid w:val="000C77E1"/>
    <w:rsid w:val="000D786E"/>
    <w:rsid w:val="000E17C5"/>
    <w:rsid w:val="000E1B0F"/>
    <w:rsid w:val="000E2D3B"/>
    <w:rsid w:val="000E2DD8"/>
    <w:rsid w:val="000E5B86"/>
    <w:rsid w:val="000E6B0A"/>
    <w:rsid w:val="000F2A5A"/>
    <w:rsid w:val="000F4A86"/>
    <w:rsid w:val="001002D7"/>
    <w:rsid w:val="001014E4"/>
    <w:rsid w:val="0010421D"/>
    <w:rsid w:val="001118CC"/>
    <w:rsid w:val="001239CC"/>
    <w:rsid w:val="00123C59"/>
    <w:rsid w:val="001245E4"/>
    <w:rsid w:val="00124F0C"/>
    <w:rsid w:val="001361FB"/>
    <w:rsid w:val="00137072"/>
    <w:rsid w:val="00144755"/>
    <w:rsid w:val="0014500A"/>
    <w:rsid w:val="001477E8"/>
    <w:rsid w:val="001566D4"/>
    <w:rsid w:val="00163159"/>
    <w:rsid w:val="00163D7F"/>
    <w:rsid w:val="0016577F"/>
    <w:rsid w:val="00171E10"/>
    <w:rsid w:val="00175A32"/>
    <w:rsid w:val="00175D9D"/>
    <w:rsid w:val="001814C9"/>
    <w:rsid w:val="00183D57"/>
    <w:rsid w:val="0018628D"/>
    <w:rsid w:val="00190F7B"/>
    <w:rsid w:val="00196DA7"/>
    <w:rsid w:val="001A5D10"/>
    <w:rsid w:val="001A6F10"/>
    <w:rsid w:val="001B0E54"/>
    <w:rsid w:val="001B142B"/>
    <w:rsid w:val="001B6CBD"/>
    <w:rsid w:val="001C1D1D"/>
    <w:rsid w:val="001C2A34"/>
    <w:rsid w:val="001C2B77"/>
    <w:rsid w:val="001C5E77"/>
    <w:rsid w:val="001C6E04"/>
    <w:rsid w:val="001C7C2E"/>
    <w:rsid w:val="001D045F"/>
    <w:rsid w:val="001D33BE"/>
    <w:rsid w:val="001D3A3D"/>
    <w:rsid w:val="001D5193"/>
    <w:rsid w:val="001D6B75"/>
    <w:rsid w:val="001D6C6B"/>
    <w:rsid w:val="001D6FD5"/>
    <w:rsid w:val="001D7746"/>
    <w:rsid w:val="001E2897"/>
    <w:rsid w:val="001F2FA6"/>
    <w:rsid w:val="001F7C14"/>
    <w:rsid w:val="00204BCA"/>
    <w:rsid w:val="002077E2"/>
    <w:rsid w:val="00212D95"/>
    <w:rsid w:val="002130DD"/>
    <w:rsid w:val="00217BAD"/>
    <w:rsid w:val="00221BD6"/>
    <w:rsid w:val="00221F0F"/>
    <w:rsid w:val="0022726F"/>
    <w:rsid w:val="0023094F"/>
    <w:rsid w:val="00230F78"/>
    <w:rsid w:val="00243D8B"/>
    <w:rsid w:val="00244D5E"/>
    <w:rsid w:val="002523A0"/>
    <w:rsid w:val="0025507B"/>
    <w:rsid w:val="0025510B"/>
    <w:rsid w:val="002618F5"/>
    <w:rsid w:val="0026212A"/>
    <w:rsid w:val="0026283E"/>
    <w:rsid w:val="00271910"/>
    <w:rsid w:val="00271FA9"/>
    <w:rsid w:val="002734B5"/>
    <w:rsid w:val="002757AD"/>
    <w:rsid w:val="0027580D"/>
    <w:rsid w:val="0028048C"/>
    <w:rsid w:val="0028116F"/>
    <w:rsid w:val="00281AE0"/>
    <w:rsid w:val="00283187"/>
    <w:rsid w:val="002845E4"/>
    <w:rsid w:val="00290962"/>
    <w:rsid w:val="002915B8"/>
    <w:rsid w:val="00294DDA"/>
    <w:rsid w:val="00296D03"/>
    <w:rsid w:val="00297297"/>
    <w:rsid w:val="0029765D"/>
    <w:rsid w:val="002A16CA"/>
    <w:rsid w:val="002B19DF"/>
    <w:rsid w:val="002B239C"/>
    <w:rsid w:val="002B3CF1"/>
    <w:rsid w:val="002B6A04"/>
    <w:rsid w:val="002C33C0"/>
    <w:rsid w:val="002C39A6"/>
    <w:rsid w:val="002C50E8"/>
    <w:rsid w:val="002D02A0"/>
    <w:rsid w:val="002D0A21"/>
    <w:rsid w:val="002D6382"/>
    <w:rsid w:val="002E4F9D"/>
    <w:rsid w:val="002E7745"/>
    <w:rsid w:val="002E7CAA"/>
    <w:rsid w:val="002F4573"/>
    <w:rsid w:val="00300EE1"/>
    <w:rsid w:val="003011D6"/>
    <w:rsid w:val="00302900"/>
    <w:rsid w:val="00304E31"/>
    <w:rsid w:val="003065C2"/>
    <w:rsid w:val="0030680F"/>
    <w:rsid w:val="00306952"/>
    <w:rsid w:val="0031496D"/>
    <w:rsid w:val="00320052"/>
    <w:rsid w:val="0032449D"/>
    <w:rsid w:val="00325270"/>
    <w:rsid w:val="00331538"/>
    <w:rsid w:val="00331E0A"/>
    <w:rsid w:val="003331FE"/>
    <w:rsid w:val="0033376F"/>
    <w:rsid w:val="00336EF1"/>
    <w:rsid w:val="00340B1C"/>
    <w:rsid w:val="00351809"/>
    <w:rsid w:val="00357728"/>
    <w:rsid w:val="00361451"/>
    <w:rsid w:val="00362AE0"/>
    <w:rsid w:val="003756C0"/>
    <w:rsid w:val="00375CE3"/>
    <w:rsid w:val="00382619"/>
    <w:rsid w:val="003939A7"/>
    <w:rsid w:val="00395B2E"/>
    <w:rsid w:val="003A3B6B"/>
    <w:rsid w:val="003B1BCA"/>
    <w:rsid w:val="003B2849"/>
    <w:rsid w:val="003B4255"/>
    <w:rsid w:val="003B4A5D"/>
    <w:rsid w:val="003B4E7B"/>
    <w:rsid w:val="003B704A"/>
    <w:rsid w:val="003E335E"/>
    <w:rsid w:val="003E5412"/>
    <w:rsid w:val="003E5848"/>
    <w:rsid w:val="003E7909"/>
    <w:rsid w:val="003F1021"/>
    <w:rsid w:val="003F6BF3"/>
    <w:rsid w:val="003F792D"/>
    <w:rsid w:val="0040543E"/>
    <w:rsid w:val="004119D1"/>
    <w:rsid w:val="004165E6"/>
    <w:rsid w:val="00416A99"/>
    <w:rsid w:val="0042095E"/>
    <w:rsid w:val="00425A3B"/>
    <w:rsid w:val="00426713"/>
    <w:rsid w:val="0042712F"/>
    <w:rsid w:val="004309D7"/>
    <w:rsid w:val="00434277"/>
    <w:rsid w:val="004405F9"/>
    <w:rsid w:val="00441844"/>
    <w:rsid w:val="00453B08"/>
    <w:rsid w:val="0045525C"/>
    <w:rsid w:val="00457BAA"/>
    <w:rsid w:val="00460868"/>
    <w:rsid w:val="00461B15"/>
    <w:rsid w:val="00462CF3"/>
    <w:rsid w:val="0046443B"/>
    <w:rsid w:val="00465D3F"/>
    <w:rsid w:val="004676D6"/>
    <w:rsid w:val="0047076F"/>
    <w:rsid w:val="0047150A"/>
    <w:rsid w:val="00472A71"/>
    <w:rsid w:val="0048074F"/>
    <w:rsid w:val="00480CD6"/>
    <w:rsid w:val="0048339A"/>
    <w:rsid w:val="00484962"/>
    <w:rsid w:val="00485303"/>
    <w:rsid w:val="004874FC"/>
    <w:rsid w:val="00492124"/>
    <w:rsid w:val="00493B33"/>
    <w:rsid w:val="004A2F60"/>
    <w:rsid w:val="004A338B"/>
    <w:rsid w:val="004B287F"/>
    <w:rsid w:val="004B2F98"/>
    <w:rsid w:val="004B7047"/>
    <w:rsid w:val="004B76AF"/>
    <w:rsid w:val="004C09B8"/>
    <w:rsid w:val="004C3474"/>
    <w:rsid w:val="004D3714"/>
    <w:rsid w:val="004D3909"/>
    <w:rsid w:val="004D4FB7"/>
    <w:rsid w:val="004D5624"/>
    <w:rsid w:val="004D5641"/>
    <w:rsid w:val="004D5EAD"/>
    <w:rsid w:val="004E1D8E"/>
    <w:rsid w:val="004E6710"/>
    <w:rsid w:val="004F07AB"/>
    <w:rsid w:val="004F08C0"/>
    <w:rsid w:val="004F69A3"/>
    <w:rsid w:val="00502F4F"/>
    <w:rsid w:val="0050408A"/>
    <w:rsid w:val="00513FDF"/>
    <w:rsid w:val="00531046"/>
    <w:rsid w:val="005326CC"/>
    <w:rsid w:val="005370AC"/>
    <w:rsid w:val="00543303"/>
    <w:rsid w:val="00544065"/>
    <w:rsid w:val="00545073"/>
    <w:rsid w:val="005451CC"/>
    <w:rsid w:val="00545EA5"/>
    <w:rsid w:val="00546C2E"/>
    <w:rsid w:val="00564825"/>
    <w:rsid w:val="00565BEA"/>
    <w:rsid w:val="0057275B"/>
    <w:rsid w:val="0057295B"/>
    <w:rsid w:val="0057594E"/>
    <w:rsid w:val="005779CB"/>
    <w:rsid w:val="00580EAD"/>
    <w:rsid w:val="005832B8"/>
    <w:rsid w:val="00595A97"/>
    <w:rsid w:val="0059746A"/>
    <w:rsid w:val="005A1EA3"/>
    <w:rsid w:val="005A47F9"/>
    <w:rsid w:val="005B0E1C"/>
    <w:rsid w:val="005B1A1D"/>
    <w:rsid w:val="005B54BB"/>
    <w:rsid w:val="005B60E2"/>
    <w:rsid w:val="005B7B5D"/>
    <w:rsid w:val="005C02A8"/>
    <w:rsid w:val="005C0559"/>
    <w:rsid w:val="005C05F4"/>
    <w:rsid w:val="005C289F"/>
    <w:rsid w:val="005C5287"/>
    <w:rsid w:val="005D236D"/>
    <w:rsid w:val="005D3AA1"/>
    <w:rsid w:val="005D4C27"/>
    <w:rsid w:val="005D53DA"/>
    <w:rsid w:val="005D67DA"/>
    <w:rsid w:val="005E0998"/>
    <w:rsid w:val="005E3308"/>
    <w:rsid w:val="005F0C4F"/>
    <w:rsid w:val="00603BED"/>
    <w:rsid w:val="00604E67"/>
    <w:rsid w:val="00610553"/>
    <w:rsid w:val="00610CE6"/>
    <w:rsid w:val="00611712"/>
    <w:rsid w:val="006165E9"/>
    <w:rsid w:val="00625E1C"/>
    <w:rsid w:val="0063305E"/>
    <w:rsid w:val="006360EF"/>
    <w:rsid w:val="00657782"/>
    <w:rsid w:val="006577A0"/>
    <w:rsid w:val="00657A1B"/>
    <w:rsid w:val="00660026"/>
    <w:rsid w:val="00663A25"/>
    <w:rsid w:val="00671B5B"/>
    <w:rsid w:val="00672576"/>
    <w:rsid w:val="00672C3F"/>
    <w:rsid w:val="00672D28"/>
    <w:rsid w:val="006742B2"/>
    <w:rsid w:val="00683742"/>
    <w:rsid w:val="006840B6"/>
    <w:rsid w:val="00684B01"/>
    <w:rsid w:val="00687018"/>
    <w:rsid w:val="00691761"/>
    <w:rsid w:val="00695031"/>
    <w:rsid w:val="00695C12"/>
    <w:rsid w:val="006A5D13"/>
    <w:rsid w:val="006A7411"/>
    <w:rsid w:val="006B0A15"/>
    <w:rsid w:val="006B7E03"/>
    <w:rsid w:val="006C3E50"/>
    <w:rsid w:val="006C7952"/>
    <w:rsid w:val="006D0FC8"/>
    <w:rsid w:val="006D1E3A"/>
    <w:rsid w:val="006D1E8C"/>
    <w:rsid w:val="006D2ECD"/>
    <w:rsid w:val="006D3230"/>
    <w:rsid w:val="006E22CE"/>
    <w:rsid w:val="006E2633"/>
    <w:rsid w:val="006E3272"/>
    <w:rsid w:val="006E37D2"/>
    <w:rsid w:val="006F11DB"/>
    <w:rsid w:val="006F68F8"/>
    <w:rsid w:val="006F6F5A"/>
    <w:rsid w:val="00712B66"/>
    <w:rsid w:val="0071347B"/>
    <w:rsid w:val="00716447"/>
    <w:rsid w:val="0071747C"/>
    <w:rsid w:val="00717B1F"/>
    <w:rsid w:val="00723D68"/>
    <w:rsid w:val="00723F91"/>
    <w:rsid w:val="00727F63"/>
    <w:rsid w:val="00733E75"/>
    <w:rsid w:val="00741EFA"/>
    <w:rsid w:val="0074211C"/>
    <w:rsid w:val="007425DA"/>
    <w:rsid w:val="007428C1"/>
    <w:rsid w:val="0074403F"/>
    <w:rsid w:val="007463D7"/>
    <w:rsid w:val="007467F0"/>
    <w:rsid w:val="00754DBB"/>
    <w:rsid w:val="0076066A"/>
    <w:rsid w:val="0076081F"/>
    <w:rsid w:val="00760CE0"/>
    <w:rsid w:val="007617C1"/>
    <w:rsid w:val="00763F0A"/>
    <w:rsid w:val="00773E55"/>
    <w:rsid w:val="00776407"/>
    <w:rsid w:val="007837B9"/>
    <w:rsid w:val="00784102"/>
    <w:rsid w:val="00790789"/>
    <w:rsid w:val="007949B3"/>
    <w:rsid w:val="007A5784"/>
    <w:rsid w:val="007A78E1"/>
    <w:rsid w:val="007B31FF"/>
    <w:rsid w:val="007B5C61"/>
    <w:rsid w:val="007B68EA"/>
    <w:rsid w:val="007B6CD4"/>
    <w:rsid w:val="007B77D9"/>
    <w:rsid w:val="007D377E"/>
    <w:rsid w:val="007D3838"/>
    <w:rsid w:val="007E07AA"/>
    <w:rsid w:val="007E1983"/>
    <w:rsid w:val="007E259C"/>
    <w:rsid w:val="007E4A8D"/>
    <w:rsid w:val="007E7C10"/>
    <w:rsid w:val="007F1E49"/>
    <w:rsid w:val="007F415D"/>
    <w:rsid w:val="007F54C5"/>
    <w:rsid w:val="007F6480"/>
    <w:rsid w:val="007F7077"/>
    <w:rsid w:val="007F76A3"/>
    <w:rsid w:val="008027C7"/>
    <w:rsid w:val="00802AAD"/>
    <w:rsid w:val="00810101"/>
    <w:rsid w:val="008102C6"/>
    <w:rsid w:val="00812AD9"/>
    <w:rsid w:val="00813DB8"/>
    <w:rsid w:val="008204D7"/>
    <w:rsid w:val="00822C46"/>
    <w:rsid w:val="00822E92"/>
    <w:rsid w:val="0082767A"/>
    <w:rsid w:val="00827F20"/>
    <w:rsid w:val="00831353"/>
    <w:rsid w:val="008333A2"/>
    <w:rsid w:val="008506C9"/>
    <w:rsid w:val="008525FB"/>
    <w:rsid w:val="008529A8"/>
    <w:rsid w:val="00853034"/>
    <w:rsid w:val="00854082"/>
    <w:rsid w:val="00856AD0"/>
    <w:rsid w:val="00860845"/>
    <w:rsid w:val="008610CE"/>
    <w:rsid w:val="008636C4"/>
    <w:rsid w:val="008710D2"/>
    <w:rsid w:val="00872A48"/>
    <w:rsid w:val="00880C8A"/>
    <w:rsid w:val="00884B89"/>
    <w:rsid w:val="0088780E"/>
    <w:rsid w:val="00887B7D"/>
    <w:rsid w:val="00893AC1"/>
    <w:rsid w:val="008967A8"/>
    <w:rsid w:val="008A7F8A"/>
    <w:rsid w:val="008B0212"/>
    <w:rsid w:val="008B691F"/>
    <w:rsid w:val="008B6F6C"/>
    <w:rsid w:val="008C13FD"/>
    <w:rsid w:val="008D0FC6"/>
    <w:rsid w:val="008D4107"/>
    <w:rsid w:val="008D5546"/>
    <w:rsid w:val="008E53F7"/>
    <w:rsid w:val="008E5903"/>
    <w:rsid w:val="008F01F4"/>
    <w:rsid w:val="008F16A7"/>
    <w:rsid w:val="008F18D7"/>
    <w:rsid w:val="008F458C"/>
    <w:rsid w:val="0090153F"/>
    <w:rsid w:val="00903888"/>
    <w:rsid w:val="00916707"/>
    <w:rsid w:val="00916AC3"/>
    <w:rsid w:val="009205CD"/>
    <w:rsid w:val="00922611"/>
    <w:rsid w:val="00922F17"/>
    <w:rsid w:val="00924D19"/>
    <w:rsid w:val="009256FE"/>
    <w:rsid w:val="00941A70"/>
    <w:rsid w:val="00944134"/>
    <w:rsid w:val="0094619B"/>
    <w:rsid w:val="009524D4"/>
    <w:rsid w:val="00952575"/>
    <w:rsid w:val="00953D71"/>
    <w:rsid w:val="0095589E"/>
    <w:rsid w:val="009573CB"/>
    <w:rsid w:val="00963396"/>
    <w:rsid w:val="00965D0E"/>
    <w:rsid w:val="00967CD2"/>
    <w:rsid w:val="009724D1"/>
    <w:rsid w:val="00972805"/>
    <w:rsid w:val="0097404E"/>
    <w:rsid w:val="00975193"/>
    <w:rsid w:val="00980820"/>
    <w:rsid w:val="009829A1"/>
    <w:rsid w:val="00990260"/>
    <w:rsid w:val="00990295"/>
    <w:rsid w:val="00992A19"/>
    <w:rsid w:val="0099353F"/>
    <w:rsid w:val="00995593"/>
    <w:rsid w:val="00995957"/>
    <w:rsid w:val="00996C95"/>
    <w:rsid w:val="009A3046"/>
    <w:rsid w:val="009A3CCE"/>
    <w:rsid w:val="009A60F2"/>
    <w:rsid w:val="009A7977"/>
    <w:rsid w:val="009B12D6"/>
    <w:rsid w:val="009B36C3"/>
    <w:rsid w:val="009B40A7"/>
    <w:rsid w:val="009C180A"/>
    <w:rsid w:val="009C38D7"/>
    <w:rsid w:val="009D5308"/>
    <w:rsid w:val="009D5538"/>
    <w:rsid w:val="009D5C34"/>
    <w:rsid w:val="009E0FA6"/>
    <w:rsid w:val="009E12A1"/>
    <w:rsid w:val="009E3E88"/>
    <w:rsid w:val="009E606F"/>
    <w:rsid w:val="009F2906"/>
    <w:rsid w:val="00A00C0B"/>
    <w:rsid w:val="00A00D93"/>
    <w:rsid w:val="00A024C1"/>
    <w:rsid w:val="00A0409B"/>
    <w:rsid w:val="00A0547E"/>
    <w:rsid w:val="00A058EA"/>
    <w:rsid w:val="00A06424"/>
    <w:rsid w:val="00A14C3D"/>
    <w:rsid w:val="00A15D76"/>
    <w:rsid w:val="00A206D6"/>
    <w:rsid w:val="00A255E7"/>
    <w:rsid w:val="00A3039C"/>
    <w:rsid w:val="00A303AC"/>
    <w:rsid w:val="00A30CEF"/>
    <w:rsid w:val="00A3110C"/>
    <w:rsid w:val="00A311BA"/>
    <w:rsid w:val="00A31F1E"/>
    <w:rsid w:val="00A35DAC"/>
    <w:rsid w:val="00A37102"/>
    <w:rsid w:val="00A37D6A"/>
    <w:rsid w:val="00A40DE1"/>
    <w:rsid w:val="00A411D3"/>
    <w:rsid w:val="00A42916"/>
    <w:rsid w:val="00A472F5"/>
    <w:rsid w:val="00A5200F"/>
    <w:rsid w:val="00A56F4B"/>
    <w:rsid w:val="00A66B13"/>
    <w:rsid w:val="00A6710C"/>
    <w:rsid w:val="00A81E4B"/>
    <w:rsid w:val="00A955E0"/>
    <w:rsid w:val="00A97221"/>
    <w:rsid w:val="00AA013E"/>
    <w:rsid w:val="00AA1767"/>
    <w:rsid w:val="00AA2293"/>
    <w:rsid w:val="00AA3C3B"/>
    <w:rsid w:val="00AB1775"/>
    <w:rsid w:val="00AB403C"/>
    <w:rsid w:val="00AC0D56"/>
    <w:rsid w:val="00AC1260"/>
    <w:rsid w:val="00AC664E"/>
    <w:rsid w:val="00AD1407"/>
    <w:rsid w:val="00AD6FBD"/>
    <w:rsid w:val="00AE0BF7"/>
    <w:rsid w:val="00AE1FF8"/>
    <w:rsid w:val="00AE4764"/>
    <w:rsid w:val="00AF27BF"/>
    <w:rsid w:val="00B02D8A"/>
    <w:rsid w:val="00B10C41"/>
    <w:rsid w:val="00B118C6"/>
    <w:rsid w:val="00B1383D"/>
    <w:rsid w:val="00B20D99"/>
    <w:rsid w:val="00B258EF"/>
    <w:rsid w:val="00B27682"/>
    <w:rsid w:val="00B33281"/>
    <w:rsid w:val="00B35556"/>
    <w:rsid w:val="00B372A4"/>
    <w:rsid w:val="00B406A0"/>
    <w:rsid w:val="00B422A2"/>
    <w:rsid w:val="00B4247D"/>
    <w:rsid w:val="00B44220"/>
    <w:rsid w:val="00B4530D"/>
    <w:rsid w:val="00B52944"/>
    <w:rsid w:val="00B53C7B"/>
    <w:rsid w:val="00B54F93"/>
    <w:rsid w:val="00B57001"/>
    <w:rsid w:val="00B5749A"/>
    <w:rsid w:val="00B612DF"/>
    <w:rsid w:val="00B65854"/>
    <w:rsid w:val="00B65FF6"/>
    <w:rsid w:val="00B67A3F"/>
    <w:rsid w:val="00B712D7"/>
    <w:rsid w:val="00B75DF1"/>
    <w:rsid w:val="00B77034"/>
    <w:rsid w:val="00B841AE"/>
    <w:rsid w:val="00B8721D"/>
    <w:rsid w:val="00B90ADD"/>
    <w:rsid w:val="00B926D7"/>
    <w:rsid w:val="00B93575"/>
    <w:rsid w:val="00B93630"/>
    <w:rsid w:val="00BA00A4"/>
    <w:rsid w:val="00BA19CE"/>
    <w:rsid w:val="00BA280C"/>
    <w:rsid w:val="00BA579E"/>
    <w:rsid w:val="00BA67F9"/>
    <w:rsid w:val="00BA77ED"/>
    <w:rsid w:val="00BB1434"/>
    <w:rsid w:val="00BB178B"/>
    <w:rsid w:val="00BB2269"/>
    <w:rsid w:val="00BB501F"/>
    <w:rsid w:val="00BC667E"/>
    <w:rsid w:val="00BD0711"/>
    <w:rsid w:val="00BD1AF5"/>
    <w:rsid w:val="00BD67D0"/>
    <w:rsid w:val="00BE0EBD"/>
    <w:rsid w:val="00BE1333"/>
    <w:rsid w:val="00BE4F27"/>
    <w:rsid w:val="00BE5D73"/>
    <w:rsid w:val="00BE5E38"/>
    <w:rsid w:val="00C029CE"/>
    <w:rsid w:val="00C07694"/>
    <w:rsid w:val="00C0774A"/>
    <w:rsid w:val="00C0781D"/>
    <w:rsid w:val="00C1189F"/>
    <w:rsid w:val="00C13141"/>
    <w:rsid w:val="00C139B4"/>
    <w:rsid w:val="00C204CB"/>
    <w:rsid w:val="00C21B6D"/>
    <w:rsid w:val="00C4201E"/>
    <w:rsid w:val="00C4309C"/>
    <w:rsid w:val="00C445B1"/>
    <w:rsid w:val="00C44EF7"/>
    <w:rsid w:val="00C45C34"/>
    <w:rsid w:val="00C47CA7"/>
    <w:rsid w:val="00C57F10"/>
    <w:rsid w:val="00C6797C"/>
    <w:rsid w:val="00C82917"/>
    <w:rsid w:val="00C84110"/>
    <w:rsid w:val="00C91E5C"/>
    <w:rsid w:val="00CA5237"/>
    <w:rsid w:val="00CB0A79"/>
    <w:rsid w:val="00CB2BFC"/>
    <w:rsid w:val="00CC1E2A"/>
    <w:rsid w:val="00CE57CC"/>
    <w:rsid w:val="00CE5DCE"/>
    <w:rsid w:val="00CE773A"/>
    <w:rsid w:val="00D0013C"/>
    <w:rsid w:val="00D03069"/>
    <w:rsid w:val="00D037C2"/>
    <w:rsid w:val="00D062B3"/>
    <w:rsid w:val="00D07B0B"/>
    <w:rsid w:val="00D07B73"/>
    <w:rsid w:val="00D11796"/>
    <w:rsid w:val="00D14F14"/>
    <w:rsid w:val="00D1554D"/>
    <w:rsid w:val="00D15AC1"/>
    <w:rsid w:val="00D16317"/>
    <w:rsid w:val="00D212D1"/>
    <w:rsid w:val="00D218ED"/>
    <w:rsid w:val="00D23B67"/>
    <w:rsid w:val="00D31292"/>
    <w:rsid w:val="00D31945"/>
    <w:rsid w:val="00D3379A"/>
    <w:rsid w:val="00D409E0"/>
    <w:rsid w:val="00D44448"/>
    <w:rsid w:val="00D4479B"/>
    <w:rsid w:val="00D526B9"/>
    <w:rsid w:val="00D53E87"/>
    <w:rsid w:val="00D544FF"/>
    <w:rsid w:val="00D63304"/>
    <w:rsid w:val="00D66E51"/>
    <w:rsid w:val="00D705F4"/>
    <w:rsid w:val="00D72477"/>
    <w:rsid w:val="00D736D3"/>
    <w:rsid w:val="00D805FF"/>
    <w:rsid w:val="00D830D9"/>
    <w:rsid w:val="00D83460"/>
    <w:rsid w:val="00D83A6D"/>
    <w:rsid w:val="00D83F3E"/>
    <w:rsid w:val="00D86562"/>
    <w:rsid w:val="00D90D99"/>
    <w:rsid w:val="00D91415"/>
    <w:rsid w:val="00D9310D"/>
    <w:rsid w:val="00D95136"/>
    <w:rsid w:val="00DA056B"/>
    <w:rsid w:val="00DA0A55"/>
    <w:rsid w:val="00DA4D77"/>
    <w:rsid w:val="00DA5253"/>
    <w:rsid w:val="00DA600F"/>
    <w:rsid w:val="00DA63AA"/>
    <w:rsid w:val="00DB24D1"/>
    <w:rsid w:val="00DB45CA"/>
    <w:rsid w:val="00DB462F"/>
    <w:rsid w:val="00DC30C7"/>
    <w:rsid w:val="00DC3673"/>
    <w:rsid w:val="00DC3801"/>
    <w:rsid w:val="00DC5CA5"/>
    <w:rsid w:val="00DD17BA"/>
    <w:rsid w:val="00DD4974"/>
    <w:rsid w:val="00DD5C6D"/>
    <w:rsid w:val="00DE1A55"/>
    <w:rsid w:val="00DE1AC6"/>
    <w:rsid w:val="00DE1DF9"/>
    <w:rsid w:val="00DE4AA2"/>
    <w:rsid w:val="00DF4048"/>
    <w:rsid w:val="00DF7597"/>
    <w:rsid w:val="00DF7E62"/>
    <w:rsid w:val="00E01ABB"/>
    <w:rsid w:val="00E0302E"/>
    <w:rsid w:val="00E053C1"/>
    <w:rsid w:val="00E05F48"/>
    <w:rsid w:val="00E07B73"/>
    <w:rsid w:val="00E10CCC"/>
    <w:rsid w:val="00E11EEC"/>
    <w:rsid w:val="00E13873"/>
    <w:rsid w:val="00E13880"/>
    <w:rsid w:val="00E30F49"/>
    <w:rsid w:val="00E31CB6"/>
    <w:rsid w:val="00E322EE"/>
    <w:rsid w:val="00E340E9"/>
    <w:rsid w:val="00E432F9"/>
    <w:rsid w:val="00E435FB"/>
    <w:rsid w:val="00E43825"/>
    <w:rsid w:val="00E466E5"/>
    <w:rsid w:val="00E5055F"/>
    <w:rsid w:val="00E61052"/>
    <w:rsid w:val="00E63DB0"/>
    <w:rsid w:val="00E70863"/>
    <w:rsid w:val="00E81CDB"/>
    <w:rsid w:val="00E82418"/>
    <w:rsid w:val="00E90B5B"/>
    <w:rsid w:val="00E93C91"/>
    <w:rsid w:val="00E97501"/>
    <w:rsid w:val="00E975AE"/>
    <w:rsid w:val="00E97E91"/>
    <w:rsid w:val="00EA52B5"/>
    <w:rsid w:val="00EB3DB5"/>
    <w:rsid w:val="00EB7A6A"/>
    <w:rsid w:val="00EC2ACB"/>
    <w:rsid w:val="00EC6BED"/>
    <w:rsid w:val="00EC7C02"/>
    <w:rsid w:val="00EC7FCC"/>
    <w:rsid w:val="00ED6EB2"/>
    <w:rsid w:val="00EE175A"/>
    <w:rsid w:val="00EE25EA"/>
    <w:rsid w:val="00EE481D"/>
    <w:rsid w:val="00EE6715"/>
    <w:rsid w:val="00EE7877"/>
    <w:rsid w:val="00EF621B"/>
    <w:rsid w:val="00EF797F"/>
    <w:rsid w:val="00F034D2"/>
    <w:rsid w:val="00F03784"/>
    <w:rsid w:val="00F05938"/>
    <w:rsid w:val="00F0601E"/>
    <w:rsid w:val="00F13AE6"/>
    <w:rsid w:val="00F16135"/>
    <w:rsid w:val="00F16D7D"/>
    <w:rsid w:val="00F17034"/>
    <w:rsid w:val="00F177F6"/>
    <w:rsid w:val="00F26600"/>
    <w:rsid w:val="00F33478"/>
    <w:rsid w:val="00F36F98"/>
    <w:rsid w:val="00F37092"/>
    <w:rsid w:val="00F458C7"/>
    <w:rsid w:val="00F50867"/>
    <w:rsid w:val="00F5697D"/>
    <w:rsid w:val="00F57512"/>
    <w:rsid w:val="00F607CE"/>
    <w:rsid w:val="00F6117A"/>
    <w:rsid w:val="00F63EB2"/>
    <w:rsid w:val="00F71B6F"/>
    <w:rsid w:val="00F80CEA"/>
    <w:rsid w:val="00F91356"/>
    <w:rsid w:val="00F943F2"/>
    <w:rsid w:val="00F97530"/>
    <w:rsid w:val="00FA329D"/>
    <w:rsid w:val="00FA32EC"/>
    <w:rsid w:val="00FA3578"/>
    <w:rsid w:val="00FA4621"/>
    <w:rsid w:val="00FA65E4"/>
    <w:rsid w:val="00FB5E7A"/>
    <w:rsid w:val="00FC07CD"/>
    <w:rsid w:val="00FC0EBB"/>
    <w:rsid w:val="00FC56E7"/>
    <w:rsid w:val="00FC6AAF"/>
    <w:rsid w:val="00FD0911"/>
    <w:rsid w:val="00FD60B7"/>
    <w:rsid w:val="00FE0334"/>
    <w:rsid w:val="00FE1BBB"/>
    <w:rsid w:val="00FE4777"/>
    <w:rsid w:val="00FE60E4"/>
    <w:rsid w:val="00FF04BD"/>
    <w:rsid w:val="00FF1513"/>
    <w:rsid w:val="00FF1EF2"/>
    <w:rsid w:val="00FF2D27"/>
    <w:rsid w:val="00FF343B"/>
    <w:rsid w:val="00FF4397"/>
    <w:rsid w:val="00FF78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344395"/>
  <w15:docId w15:val="{12BBC92F-B716-433A-AF8F-923C26069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0DE1"/>
    <w:pPr>
      <w:spacing w:after="200" w:line="276" w:lineRule="auto"/>
    </w:pPr>
    <w:rPr>
      <w:sz w:val="22"/>
      <w:szCs w:val="22"/>
      <w:lang w:eastAsia="en-US"/>
    </w:rPr>
  </w:style>
  <w:style w:type="paragraph" w:styleId="1">
    <w:name w:val="heading 1"/>
    <w:basedOn w:val="a"/>
    <w:next w:val="a"/>
    <w:link w:val="10"/>
    <w:qFormat/>
    <w:rsid w:val="00DE1DF9"/>
    <w:pPr>
      <w:keepNext/>
      <w:spacing w:before="240" w:after="60" w:line="240" w:lineRule="auto"/>
      <w:jc w:val="both"/>
      <w:outlineLvl w:val="0"/>
    </w:pPr>
    <w:rPr>
      <w:rFonts w:ascii="Calibri Light" w:eastAsia="Times New Roman" w:hAnsi="Calibri Light"/>
      <w:b/>
      <w:bCs/>
      <w:kern w:val="32"/>
      <w:sz w:val="32"/>
      <w:szCs w:val="32"/>
      <w:lang w:eastAsia="ru-RU"/>
    </w:rPr>
  </w:style>
  <w:style w:type="paragraph" w:styleId="20">
    <w:name w:val="heading 2"/>
    <w:basedOn w:val="a"/>
    <w:next w:val="a"/>
    <w:link w:val="21"/>
    <w:unhideWhenUsed/>
    <w:qFormat/>
    <w:locked/>
    <w:rsid w:val="00C4309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0"/>
    <w:next w:val="a0"/>
    <w:link w:val="30"/>
    <w:qFormat/>
    <w:locked/>
    <w:rsid w:val="007F1E49"/>
    <w:pPr>
      <w:tabs>
        <w:tab w:val="num" w:pos="360"/>
      </w:tabs>
      <w:spacing w:before="240" w:after="120" w:line="240" w:lineRule="auto"/>
      <w:ind w:firstLine="709"/>
      <w:outlineLvl w:val="2"/>
    </w:pPr>
    <w:rPr>
      <w:rFonts w:ascii="Times New Roman" w:eastAsia="Times New Roman" w:hAnsi="Times New Roman" w:cs="Arial"/>
      <w:iCs/>
      <w:color w:val="auto"/>
      <w:kern w:val="32"/>
      <w:lang w:eastAsia="ru-RU"/>
    </w:rPr>
  </w:style>
  <w:style w:type="paragraph" w:styleId="40">
    <w:name w:val="heading 4"/>
    <w:basedOn w:val="3"/>
    <w:next w:val="a0"/>
    <w:link w:val="41"/>
    <w:qFormat/>
    <w:locked/>
    <w:rsid w:val="007F1E49"/>
    <w:pPr>
      <w:tabs>
        <w:tab w:val="left" w:pos="1758"/>
      </w:tabs>
      <w:spacing w:before="200"/>
      <w:outlineLvl w:val="3"/>
    </w:pPr>
    <w:rPr>
      <w:i/>
      <w:iCs w:val="0"/>
      <w:szCs w:val="28"/>
    </w:rPr>
  </w:style>
  <w:style w:type="paragraph" w:styleId="50">
    <w:name w:val="heading 5"/>
    <w:basedOn w:val="40"/>
    <w:next w:val="a0"/>
    <w:link w:val="51"/>
    <w:qFormat/>
    <w:locked/>
    <w:rsid w:val="007F1E49"/>
    <w:pPr>
      <w:tabs>
        <w:tab w:val="clear" w:pos="1758"/>
        <w:tab w:val="left" w:pos="1247"/>
      </w:tabs>
      <w:spacing w:before="240"/>
      <w:ind w:firstLine="0"/>
      <w:outlineLvl w:val="4"/>
    </w:pPr>
    <w:rPr>
      <w:i w:val="0"/>
      <w:iCs/>
      <w:szCs w:val="26"/>
    </w:rPr>
  </w:style>
  <w:style w:type="paragraph" w:styleId="6">
    <w:name w:val="heading 6"/>
    <w:basedOn w:val="a"/>
    <w:next w:val="a"/>
    <w:link w:val="60"/>
    <w:qFormat/>
    <w:locked/>
    <w:rsid w:val="007F1E49"/>
    <w:pPr>
      <w:tabs>
        <w:tab w:val="num" w:pos="1861"/>
      </w:tabs>
      <w:spacing w:before="240" w:after="60" w:line="240" w:lineRule="auto"/>
      <w:ind w:left="1861" w:hanging="1152"/>
      <w:jc w:val="both"/>
      <w:outlineLvl w:val="5"/>
    </w:pPr>
    <w:rPr>
      <w:rFonts w:ascii="Times New Roman" w:eastAsia="Times New Roman" w:hAnsi="Times New Roman"/>
      <w:b/>
      <w:bCs/>
      <w:sz w:val="24"/>
      <w:lang w:eastAsia="ru-RU"/>
    </w:rPr>
  </w:style>
  <w:style w:type="paragraph" w:styleId="7">
    <w:name w:val="heading 7"/>
    <w:basedOn w:val="a"/>
    <w:next w:val="a"/>
    <w:link w:val="70"/>
    <w:qFormat/>
    <w:locked/>
    <w:rsid w:val="007F1E49"/>
    <w:pPr>
      <w:tabs>
        <w:tab w:val="num" w:pos="2005"/>
      </w:tabs>
      <w:spacing w:before="240" w:after="60" w:line="240" w:lineRule="auto"/>
      <w:ind w:left="2005" w:hanging="1296"/>
      <w:jc w:val="both"/>
      <w:outlineLvl w:val="6"/>
    </w:pPr>
    <w:rPr>
      <w:rFonts w:ascii="Times New Roman" w:eastAsia="Times New Roman" w:hAnsi="Times New Roman"/>
      <w:sz w:val="24"/>
      <w:szCs w:val="24"/>
      <w:lang w:eastAsia="ru-RU"/>
    </w:rPr>
  </w:style>
  <w:style w:type="paragraph" w:styleId="8">
    <w:name w:val="heading 8"/>
    <w:basedOn w:val="a"/>
    <w:next w:val="a"/>
    <w:link w:val="80"/>
    <w:qFormat/>
    <w:locked/>
    <w:rsid w:val="007F1E49"/>
    <w:pPr>
      <w:tabs>
        <w:tab w:val="num" w:pos="2149"/>
      </w:tabs>
      <w:spacing w:before="240" w:after="60" w:line="240" w:lineRule="auto"/>
      <w:ind w:left="2149" w:hanging="1440"/>
      <w:jc w:val="both"/>
      <w:outlineLvl w:val="7"/>
    </w:pPr>
    <w:rPr>
      <w:rFonts w:ascii="Times New Roman" w:eastAsia="Times New Roman" w:hAnsi="Times New Roman"/>
      <w:i/>
      <w:iCs/>
      <w:sz w:val="24"/>
      <w:szCs w:val="24"/>
      <w:lang w:eastAsia="ru-RU"/>
    </w:rPr>
  </w:style>
  <w:style w:type="paragraph" w:styleId="9">
    <w:name w:val="heading 9"/>
    <w:basedOn w:val="a"/>
    <w:next w:val="a"/>
    <w:link w:val="90"/>
    <w:qFormat/>
    <w:locked/>
    <w:rsid w:val="007F1E49"/>
    <w:pPr>
      <w:tabs>
        <w:tab w:val="num" w:pos="2293"/>
      </w:tabs>
      <w:spacing w:before="240" w:after="60" w:line="240" w:lineRule="auto"/>
      <w:ind w:left="2293" w:hanging="1584"/>
      <w:jc w:val="both"/>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E1DF9"/>
    <w:rPr>
      <w:rFonts w:ascii="Calibri Light" w:hAnsi="Calibri Light" w:cs="Times New Roman"/>
      <w:b/>
      <w:bCs/>
      <w:kern w:val="32"/>
      <w:sz w:val="32"/>
      <w:szCs w:val="32"/>
      <w:lang w:eastAsia="ru-RU"/>
    </w:rPr>
  </w:style>
  <w:style w:type="table" w:styleId="a4">
    <w:name w:val="Table Grid"/>
    <w:basedOn w:val="a2"/>
    <w:uiPriority w:val="59"/>
    <w:rsid w:val="00D062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0B5F20"/>
    <w:pPr>
      <w:ind w:left="720"/>
      <w:contextualSpacing/>
    </w:pPr>
  </w:style>
  <w:style w:type="character" w:styleId="a6">
    <w:name w:val="Hyperlink"/>
    <w:uiPriority w:val="99"/>
    <w:rsid w:val="006742B2"/>
    <w:rPr>
      <w:rFonts w:cs="Times New Roman"/>
      <w:color w:val="0000FF"/>
      <w:u w:val="single"/>
    </w:rPr>
  </w:style>
  <w:style w:type="paragraph" w:customStyle="1" w:styleId="210">
    <w:name w:val="Основной текст 21"/>
    <w:basedOn w:val="a"/>
    <w:uiPriority w:val="99"/>
    <w:rsid w:val="00035B2A"/>
    <w:pPr>
      <w:widowControl w:val="0"/>
      <w:spacing w:after="0" w:line="240" w:lineRule="auto"/>
      <w:jc w:val="both"/>
    </w:pPr>
    <w:rPr>
      <w:rFonts w:ascii="Times New Roman" w:eastAsia="Times New Roman" w:hAnsi="Times New Roman" w:cs="Arial"/>
      <w:sz w:val="24"/>
      <w:szCs w:val="18"/>
      <w:lang w:eastAsia="ru-RU"/>
    </w:rPr>
  </w:style>
  <w:style w:type="paragraph" w:customStyle="1" w:styleId="ConsNormal">
    <w:name w:val="ConsNormal"/>
    <w:link w:val="ConsNormal0"/>
    <w:rsid w:val="00687018"/>
    <w:pPr>
      <w:widowControl w:val="0"/>
      <w:autoSpaceDE w:val="0"/>
      <w:autoSpaceDN w:val="0"/>
      <w:adjustRightInd w:val="0"/>
      <w:ind w:firstLine="720"/>
    </w:pPr>
    <w:rPr>
      <w:rFonts w:ascii="Arial" w:hAnsi="Arial"/>
      <w:sz w:val="22"/>
      <w:szCs w:val="22"/>
    </w:rPr>
  </w:style>
  <w:style w:type="paragraph" w:styleId="a0">
    <w:name w:val="Body Text"/>
    <w:aliases w:val="Знак"/>
    <w:basedOn w:val="a"/>
    <w:link w:val="a7"/>
    <w:rsid w:val="00DE1DF9"/>
    <w:pPr>
      <w:spacing w:after="120" w:line="240" w:lineRule="auto"/>
      <w:jc w:val="both"/>
    </w:pPr>
    <w:rPr>
      <w:rFonts w:ascii="Times New Roman" w:eastAsia="Times New Roman" w:hAnsi="Times New Roman"/>
      <w:sz w:val="24"/>
      <w:szCs w:val="24"/>
      <w:lang w:eastAsia="ru-RU"/>
    </w:rPr>
  </w:style>
  <w:style w:type="character" w:customStyle="1" w:styleId="a7">
    <w:name w:val="Основной текст Знак"/>
    <w:aliases w:val="Знак Знак"/>
    <w:link w:val="a0"/>
    <w:locked/>
    <w:rsid w:val="00DE1DF9"/>
    <w:rPr>
      <w:rFonts w:ascii="Times New Roman" w:hAnsi="Times New Roman" w:cs="Times New Roman"/>
      <w:sz w:val="24"/>
      <w:szCs w:val="24"/>
      <w:lang w:eastAsia="ru-RU"/>
    </w:rPr>
  </w:style>
  <w:style w:type="paragraph" w:styleId="a8">
    <w:name w:val="Body Text Indent"/>
    <w:basedOn w:val="a"/>
    <w:link w:val="a9"/>
    <w:rsid w:val="00DE1DF9"/>
    <w:pPr>
      <w:suppressAutoHyphens/>
      <w:spacing w:after="120" w:line="240" w:lineRule="auto"/>
      <w:ind w:left="283"/>
    </w:pPr>
    <w:rPr>
      <w:rFonts w:ascii="Times New Roman" w:eastAsia="Times New Roman" w:hAnsi="Times New Roman"/>
      <w:sz w:val="24"/>
      <w:szCs w:val="24"/>
      <w:lang w:eastAsia="ar-SA"/>
    </w:rPr>
  </w:style>
  <w:style w:type="character" w:customStyle="1" w:styleId="a9">
    <w:name w:val="Основной текст с отступом Знак"/>
    <w:link w:val="a8"/>
    <w:uiPriority w:val="99"/>
    <w:locked/>
    <w:rsid w:val="00DE1DF9"/>
    <w:rPr>
      <w:rFonts w:ascii="Times New Roman" w:hAnsi="Times New Roman" w:cs="Times New Roman"/>
      <w:sz w:val="24"/>
      <w:szCs w:val="24"/>
      <w:lang w:eastAsia="ar-SA" w:bidi="ar-SA"/>
    </w:rPr>
  </w:style>
  <w:style w:type="paragraph" w:customStyle="1" w:styleId="ConsPlusNormal">
    <w:name w:val="ConsPlusNormal"/>
    <w:link w:val="ConsPlusNormal0"/>
    <w:uiPriority w:val="99"/>
    <w:rsid w:val="00DE1DF9"/>
    <w:pPr>
      <w:widowControl w:val="0"/>
      <w:suppressAutoHyphens/>
      <w:autoSpaceDE w:val="0"/>
      <w:ind w:firstLine="720"/>
    </w:pPr>
    <w:rPr>
      <w:rFonts w:ascii="Arial" w:hAnsi="Arial" w:cs="Arial"/>
      <w:lang w:eastAsia="ar-SA"/>
    </w:rPr>
  </w:style>
  <w:style w:type="paragraph" w:styleId="22">
    <w:name w:val="Body Text Indent 2"/>
    <w:basedOn w:val="a"/>
    <w:link w:val="23"/>
    <w:rsid w:val="00DE1DF9"/>
    <w:pPr>
      <w:suppressAutoHyphens/>
      <w:spacing w:after="120" w:line="480" w:lineRule="auto"/>
      <w:ind w:left="283"/>
    </w:pPr>
    <w:rPr>
      <w:rFonts w:ascii="Times New Roman" w:eastAsia="Times New Roman" w:hAnsi="Times New Roman"/>
      <w:sz w:val="24"/>
      <w:szCs w:val="24"/>
      <w:lang w:eastAsia="ar-SA"/>
    </w:rPr>
  </w:style>
  <w:style w:type="character" w:customStyle="1" w:styleId="23">
    <w:name w:val="Основной текст с отступом 2 Знак"/>
    <w:link w:val="22"/>
    <w:uiPriority w:val="99"/>
    <w:locked/>
    <w:rsid w:val="00DE1DF9"/>
    <w:rPr>
      <w:rFonts w:ascii="Times New Roman" w:hAnsi="Times New Roman" w:cs="Times New Roman"/>
      <w:sz w:val="24"/>
      <w:szCs w:val="24"/>
      <w:lang w:eastAsia="ar-SA" w:bidi="ar-SA"/>
    </w:rPr>
  </w:style>
  <w:style w:type="paragraph" w:customStyle="1" w:styleId="ConsNonformat">
    <w:name w:val="ConsNonformat"/>
    <w:uiPriority w:val="99"/>
    <w:rsid w:val="00DE1DF9"/>
    <w:pPr>
      <w:widowControl w:val="0"/>
      <w:autoSpaceDE w:val="0"/>
      <w:autoSpaceDN w:val="0"/>
    </w:pPr>
    <w:rPr>
      <w:rFonts w:ascii="Courier New" w:eastAsia="Times New Roman" w:hAnsi="Courier New" w:cs="Courier New"/>
    </w:rPr>
  </w:style>
  <w:style w:type="paragraph" w:styleId="aa">
    <w:name w:val="Title"/>
    <w:basedOn w:val="a"/>
    <w:link w:val="ab"/>
    <w:uiPriority w:val="99"/>
    <w:qFormat/>
    <w:rsid w:val="00DE1DF9"/>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character" w:customStyle="1" w:styleId="ab">
    <w:name w:val="Заголовок Знак"/>
    <w:link w:val="aa"/>
    <w:uiPriority w:val="99"/>
    <w:locked/>
    <w:rsid w:val="00DE1DF9"/>
    <w:rPr>
      <w:rFonts w:ascii="Times New Roman" w:hAnsi="Times New Roman" w:cs="Times New Roman"/>
      <w:b/>
      <w:sz w:val="20"/>
      <w:szCs w:val="20"/>
      <w:lang w:eastAsia="ru-RU"/>
    </w:rPr>
  </w:style>
  <w:style w:type="paragraph" w:customStyle="1" w:styleId="ac">
    <w:name w:val="Àáçàö ïðàâèë"/>
    <w:uiPriority w:val="99"/>
    <w:rsid w:val="00DE1DF9"/>
    <w:pPr>
      <w:spacing w:before="40" w:after="40"/>
      <w:ind w:firstLine="567"/>
      <w:jc w:val="both"/>
    </w:pPr>
    <w:rPr>
      <w:rFonts w:ascii="Arial" w:eastAsia="Times New Roman" w:hAnsi="Arial"/>
    </w:rPr>
  </w:style>
  <w:style w:type="character" w:customStyle="1" w:styleId="ConsNormal0">
    <w:name w:val="ConsNormal Знак"/>
    <w:link w:val="ConsNormal"/>
    <w:uiPriority w:val="99"/>
    <w:locked/>
    <w:rsid w:val="00DE1DF9"/>
    <w:rPr>
      <w:rFonts w:ascii="Arial" w:hAnsi="Arial"/>
      <w:sz w:val="22"/>
      <w:lang w:eastAsia="ru-RU"/>
    </w:rPr>
  </w:style>
  <w:style w:type="table" w:customStyle="1" w:styleId="11">
    <w:name w:val="Сетка таблицы1"/>
    <w:basedOn w:val="a2"/>
    <w:next w:val="a4"/>
    <w:uiPriority w:val="59"/>
    <w:rsid w:val="00026B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0E6B0A"/>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0E6B0A"/>
    <w:rPr>
      <w:sz w:val="22"/>
      <w:szCs w:val="22"/>
      <w:lang w:eastAsia="en-US"/>
    </w:rPr>
  </w:style>
  <w:style w:type="paragraph" w:styleId="af">
    <w:name w:val="footer"/>
    <w:basedOn w:val="a"/>
    <w:link w:val="af0"/>
    <w:uiPriority w:val="99"/>
    <w:unhideWhenUsed/>
    <w:rsid w:val="000E6B0A"/>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0E6B0A"/>
    <w:rPr>
      <w:sz w:val="22"/>
      <w:szCs w:val="22"/>
      <w:lang w:eastAsia="en-US"/>
    </w:rPr>
  </w:style>
  <w:style w:type="numbering" w:customStyle="1" w:styleId="12">
    <w:name w:val="Нет списка1"/>
    <w:next w:val="a3"/>
    <w:uiPriority w:val="99"/>
    <w:semiHidden/>
    <w:unhideWhenUsed/>
    <w:rsid w:val="0010421D"/>
  </w:style>
  <w:style w:type="paragraph" w:styleId="af1">
    <w:name w:val="No Spacing"/>
    <w:uiPriority w:val="1"/>
    <w:qFormat/>
    <w:rsid w:val="0010421D"/>
    <w:rPr>
      <w:rFonts w:eastAsia="Times New Roman"/>
      <w:sz w:val="22"/>
      <w:szCs w:val="22"/>
    </w:rPr>
  </w:style>
  <w:style w:type="character" w:customStyle="1" w:styleId="af2">
    <w:name w:val="Гипертекстовая ссылка"/>
    <w:uiPriority w:val="99"/>
    <w:rsid w:val="0010421D"/>
    <w:rPr>
      <w:b/>
      <w:bCs/>
      <w:color w:val="106BBE"/>
      <w:sz w:val="26"/>
      <w:szCs w:val="26"/>
    </w:rPr>
  </w:style>
  <w:style w:type="character" w:customStyle="1" w:styleId="Internetlink">
    <w:name w:val="Internet link"/>
    <w:uiPriority w:val="99"/>
    <w:rsid w:val="0010421D"/>
    <w:rPr>
      <w:rFonts w:eastAsia="Times New Roman"/>
      <w:color w:val="000080"/>
      <w:u w:val="single"/>
    </w:rPr>
  </w:style>
  <w:style w:type="paragraph" w:customStyle="1" w:styleId="FR4">
    <w:name w:val="FR4"/>
    <w:rsid w:val="0010421D"/>
    <w:pPr>
      <w:widowControl w:val="0"/>
      <w:spacing w:line="280" w:lineRule="auto"/>
      <w:ind w:firstLine="180"/>
    </w:pPr>
    <w:rPr>
      <w:rFonts w:ascii="Arial" w:eastAsia="Times New Roman" w:hAnsi="Arial"/>
      <w:snapToGrid w:val="0"/>
    </w:rPr>
  </w:style>
  <w:style w:type="paragraph" w:styleId="af3">
    <w:name w:val="Balloon Text"/>
    <w:basedOn w:val="a"/>
    <w:link w:val="af4"/>
    <w:uiPriority w:val="99"/>
    <w:semiHidden/>
    <w:unhideWhenUsed/>
    <w:rsid w:val="0010421D"/>
    <w:pPr>
      <w:spacing w:after="0" w:line="240" w:lineRule="auto"/>
    </w:pPr>
    <w:rPr>
      <w:rFonts w:ascii="Tahoma" w:hAnsi="Tahoma" w:cs="Tahoma"/>
      <w:sz w:val="16"/>
      <w:szCs w:val="16"/>
    </w:rPr>
  </w:style>
  <w:style w:type="character" w:customStyle="1" w:styleId="af4">
    <w:name w:val="Текст выноски Знак"/>
    <w:basedOn w:val="a1"/>
    <w:link w:val="af3"/>
    <w:uiPriority w:val="99"/>
    <w:semiHidden/>
    <w:rsid w:val="0010421D"/>
    <w:rPr>
      <w:rFonts w:ascii="Tahoma" w:hAnsi="Tahoma" w:cs="Tahoma"/>
      <w:sz w:val="16"/>
      <w:szCs w:val="16"/>
      <w:lang w:eastAsia="en-US"/>
    </w:rPr>
  </w:style>
  <w:style w:type="paragraph" w:customStyle="1" w:styleId="13">
    <w:name w:val="1"/>
    <w:basedOn w:val="a"/>
    <w:next w:val="20"/>
    <w:autoRedefine/>
    <w:rsid w:val="00C4309C"/>
    <w:pPr>
      <w:spacing w:after="160" w:line="240" w:lineRule="exact"/>
    </w:pPr>
    <w:rPr>
      <w:rFonts w:ascii="Times New Roman" w:hAnsi="Times New Roman"/>
      <w:color w:val="000000"/>
      <w:lang w:val="en-US"/>
    </w:rPr>
  </w:style>
  <w:style w:type="character" w:customStyle="1" w:styleId="21">
    <w:name w:val="Заголовок 2 Знак"/>
    <w:basedOn w:val="a1"/>
    <w:link w:val="20"/>
    <w:rsid w:val="00C4309C"/>
    <w:rPr>
      <w:rFonts w:asciiTheme="majorHAnsi" w:eastAsiaTheme="majorEastAsia" w:hAnsiTheme="majorHAnsi" w:cstheme="majorBidi"/>
      <w:b/>
      <w:bCs/>
      <w:color w:val="4F81BD" w:themeColor="accent1"/>
      <w:sz w:val="26"/>
      <w:szCs w:val="26"/>
      <w:lang w:eastAsia="en-US"/>
    </w:rPr>
  </w:style>
  <w:style w:type="numbering" w:customStyle="1" w:styleId="24">
    <w:name w:val="Нет списка2"/>
    <w:next w:val="a3"/>
    <w:uiPriority w:val="99"/>
    <w:semiHidden/>
    <w:unhideWhenUsed/>
    <w:rsid w:val="00FF1513"/>
  </w:style>
  <w:style w:type="table" w:customStyle="1" w:styleId="25">
    <w:name w:val="Сетка таблицы2"/>
    <w:basedOn w:val="a2"/>
    <w:next w:val="a4"/>
    <w:uiPriority w:val="59"/>
    <w:rsid w:val="008D0FC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nhideWhenUsed/>
    <w:rsid w:val="00B7703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t1">
    <w:name w:val="st1"/>
    <w:basedOn w:val="a1"/>
    <w:rsid w:val="008333A2"/>
  </w:style>
  <w:style w:type="character" w:customStyle="1" w:styleId="ConsPlusNormal0">
    <w:name w:val="ConsPlusNormal Знак"/>
    <w:link w:val="ConsPlusNormal"/>
    <w:uiPriority w:val="99"/>
    <w:locked/>
    <w:rsid w:val="00221F0F"/>
    <w:rPr>
      <w:rFonts w:ascii="Arial" w:hAnsi="Arial" w:cs="Arial"/>
      <w:lang w:eastAsia="ar-SA"/>
    </w:rPr>
  </w:style>
  <w:style w:type="paragraph" w:customStyle="1" w:styleId="Default">
    <w:name w:val="Default"/>
    <w:uiPriority w:val="99"/>
    <w:rsid w:val="00EF621B"/>
    <w:pPr>
      <w:autoSpaceDE w:val="0"/>
      <w:autoSpaceDN w:val="0"/>
      <w:adjustRightInd w:val="0"/>
    </w:pPr>
    <w:rPr>
      <w:rFonts w:eastAsia="Times New Roman" w:cs="Calibri"/>
      <w:color w:val="000000"/>
      <w:sz w:val="24"/>
      <w:szCs w:val="24"/>
    </w:rPr>
  </w:style>
  <w:style w:type="paragraph" w:customStyle="1" w:styleId="Style7">
    <w:name w:val="Style7"/>
    <w:basedOn w:val="a"/>
    <w:rsid w:val="006F11DB"/>
    <w:pPr>
      <w:widowControl w:val="0"/>
      <w:autoSpaceDE w:val="0"/>
      <w:autoSpaceDN w:val="0"/>
      <w:adjustRightInd w:val="0"/>
      <w:spacing w:after="0" w:line="278" w:lineRule="exact"/>
      <w:jc w:val="both"/>
    </w:pPr>
    <w:rPr>
      <w:rFonts w:ascii="Times New Roman" w:eastAsia="Times New Roman" w:hAnsi="Times New Roman"/>
      <w:sz w:val="24"/>
      <w:szCs w:val="24"/>
      <w:lang w:eastAsia="ru-RU"/>
    </w:rPr>
  </w:style>
  <w:style w:type="character" w:customStyle="1" w:styleId="FontStyle21">
    <w:name w:val="Font Style21"/>
    <w:rsid w:val="006F11DB"/>
    <w:rPr>
      <w:rFonts w:ascii="Times New Roman" w:hAnsi="Times New Roman"/>
      <w:sz w:val="22"/>
    </w:rPr>
  </w:style>
  <w:style w:type="paragraph" w:styleId="HTML">
    <w:name w:val="HTML Preformatted"/>
    <w:basedOn w:val="a"/>
    <w:link w:val="HTML0"/>
    <w:uiPriority w:val="99"/>
    <w:rsid w:val="006F11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1"/>
    <w:link w:val="HTML"/>
    <w:uiPriority w:val="99"/>
    <w:rsid w:val="006F11DB"/>
    <w:rPr>
      <w:rFonts w:ascii="Courier New" w:eastAsia="Times New Roman" w:hAnsi="Courier New" w:cs="Courier New"/>
      <w:lang w:eastAsia="ar-SA"/>
    </w:rPr>
  </w:style>
  <w:style w:type="character" w:styleId="af6">
    <w:name w:val="page number"/>
    <w:basedOn w:val="a1"/>
    <w:semiHidden/>
    <w:rsid w:val="00B258EF"/>
  </w:style>
  <w:style w:type="character" w:customStyle="1" w:styleId="30">
    <w:name w:val="Заголовок 3 Знак"/>
    <w:basedOn w:val="a1"/>
    <w:link w:val="3"/>
    <w:rsid w:val="007F1E49"/>
    <w:rPr>
      <w:rFonts w:ascii="Times New Roman" w:eastAsia="Times New Roman" w:hAnsi="Times New Roman" w:cs="Arial"/>
      <w:b/>
      <w:bCs/>
      <w:iCs/>
      <w:kern w:val="32"/>
      <w:sz w:val="26"/>
      <w:szCs w:val="26"/>
    </w:rPr>
  </w:style>
  <w:style w:type="character" w:customStyle="1" w:styleId="41">
    <w:name w:val="Заголовок 4 Знак"/>
    <w:basedOn w:val="a1"/>
    <w:link w:val="40"/>
    <w:rsid w:val="007F1E49"/>
    <w:rPr>
      <w:rFonts w:ascii="Times New Roman" w:eastAsia="Times New Roman" w:hAnsi="Times New Roman" w:cs="Arial"/>
      <w:b/>
      <w:bCs/>
      <w:i/>
      <w:kern w:val="32"/>
      <w:sz w:val="26"/>
      <w:szCs w:val="28"/>
    </w:rPr>
  </w:style>
  <w:style w:type="character" w:customStyle="1" w:styleId="51">
    <w:name w:val="Заголовок 5 Знак"/>
    <w:basedOn w:val="a1"/>
    <w:link w:val="50"/>
    <w:rsid w:val="007F1E49"/>
    <w:rPr>
      <w:rFonts w:ascii="Times New Roman" w:eastAsia="Times New Roman" w:hAnsi="Times New Roman" w:cs="Arial"/>
      <w:b/>
      <w:bCs/>
      <w:iCs/>
      <w:kern w:val="32"/>
      <w:sz w:val="26"/>
      <w:szCs w:val="26"/>
    </w:rPr>
  </w:style>
  <w:style w:type="character" w:customStyle="1" w:styleId="60">
    <w:name w:val="Заголовок 6 Знак"/>
    <w:basedOn w:val="a1"/>
    <w:link w:val="6"/>
    <w:rsid w:val="007F1E49"/>
    <w:rPr>
      <w:rFonts w:ascii="Times New Roman" w:eastAsia="Times New Roman" w:hAnsi="Times New Roman"/>
      <w:b/>
      <w:bCs/>
      <w:sz w:val="24"/>
      <w:szCs w:val="22"/>
    </w:rPr>
  </w:style>
  <w:style w:type="character" w:customStyle="1" w:styleId="70">
    <w:name w:val="Заголовок 7 Знак"/>
    <w:basedOn w:val="a1"/>
    <w:link w:val="7"/>
    <w:rsid w:val="007F1E49"/>
    <w:rPr>
      <w:rFonts w:ascii="Times New Roman" w:eastAsia="Times New Roman" w:hAnsi="Times New Roman"/>
      <w:sz w:val="24"/>
      <w:szCs w:val="24"/>
    </w:rPr>
  </w:style>
  <w:style w:type="character" w:customStyle="1" w:styleId="80">
    <w:name w:val="Заголовок 8 Знак"/>
    <w:basedOn w:val="a1"/>
    <w:link w:val="8"/>
    <w:rsid w:val="007F1E49"/>
    <w:rPr>
      <w:rFonts w:ascii="Times New Roman" w:eastAsia="Times New Roman" w:hAnsi="Times New Roman"/>
      <w:i/>
      <w:iCs/>
      <w:sz w:val="24"/>
      <w:szCs w:val="24"/>
    </w:rPr>
  </w:style>
  <w:style w:type="character" w:customStyle="1" w:styleId="90">
    <w:name w:val="Заголовок 9 Знак"/>
    <w:basedOn w:val="a1"/>
    <w:link w:val="9"/>
    <w:rsid w:val="007F1E49"/>
    <w:rPr>
      <w:rFonts w:ascii="Arial" w:eastAsia="Times New Roman" w:hAnsi="Arial" w:cs="Arial"/>
      <w:sz w:val="22"/>
      <w:szCs w:val="22"/>
    </w:rPr>
  </w:style>
  <w:style w:type="numbering" w:customStyle="1" w:styleId="31">
    <w:name w:val="Нет списка3"/>
    <w:next w:val="a3"/>
    <w:uiPriority w:val="99"/>
    <w:semiHidden/>
    <w:unhideWhenUsed/>
    <w:rsid w:val="007F1E49"/>
  </w:style>
  <w:style w:type="paragraph" w:styleId="26">
    <w:name w:val="Body Text 2"/>
    <w:basedOn w:val="a"/>
    <w:link w:val="27"/>
    <w:semiHidden/>
    <w:rsid w:val="007F1E49"/>
    <w:pPr>
      <w:widowControl w:val="0"/>
      <w:shd w:val="clear" w:color="auto" w:fill="FFFFFF"/>
      <w:tabs>
        <w:tab w:val="left" w:pos="0"/>
      </w:tabs>
      <w:autoSpaceDE w:val="0"/>
      <w:autoSpaceDN w:val="0"/>
      <w:adjustRightInd w:val="0"/>
      <w:spacing w:after="0" w:line="254" w:lineRule="exact"/>
      <w:jc w:val="both"/>
    </w:pPr>
    <w:rPr>
      <w:rFonts w:ascii="Times New Roman" w:eastAsia="Times New Roman" w:hAnsi="Times New Roman"/>
      <w:color w:val="000000"/>
      <w:spacing w:val="-8"/>
      <w:lang w:eastAsia="ru-RU"/>
    </w:rPr>
  </w:style>
  <w:style w:type="character" w:customStyle="1" w:styleId="27">
    <w:name w:val="Основной текст 2 Знак"/>
    <w:basedOn w:val="a1"/>
    <w:link w:val="26"/>
    <w:semiHidden/>
    <w:rsid w:val="007F1E49"/>
    <w:rPr>
      <w:rFonts w:ascii="Times New Roman" w:eastAsia="Times New Roman" w:hAnsi="Times New Roman"/>
      <w:color w:val="000000"/>
      <w:spacing w:val="-8"/>
      <w:sz w:val="22"/>
      <w:szCs w:val="22"/>
      <w:shd w:val="clear" w:color="auto" w:fill="FFFFFF"/>
    </w:rPr>
  </w:style>
  <w:style w:type="paragraph" w:styleId="32">
    <w:name w:val="Body Text 3"/>
    <w:basedOn w:val="a"/>
    <w:link w:val="33"/>
    <w:semiHidden/>
    <w:rsid w:val="007F1E49"/>
    <w:pPr>
      <w:widowControl w:val="0"/>
      <w:shd w:val="clear" w:color="auto" w:fill="FFFFFF"/>
      <w:tabs>
        <w:tab w:val="left" w:pos="408"/>
      </w:tabs>
      <w:autoSpaceDE w:val="0"/>
      <w:autoSpaceDN w:val="0"/>
      <w:adjustRightInd w:val="0"/>
      <w:spacing w:after="0" w:line="254" w:lineRule="exact"/>
      <w:jc w:val="both"/>
    </w:pPr>
    <w:rPr>
      <w:rFonts w:ascii="Times New Roman" w:eastAsia="Times New Roman" w:hAnsi="Times New Roman"/>
      <w:sz w:val="20"/>
      <w:szCs w:val="20"/>
      <w:lang w:eastAsia="ru-RU"/>
    </w:rPr>
  </w:style>
  <w:style w:type="character" w:customStyle="1" w:styleId="33">
    <w:name w:val="Основной текст 3 Знак"/>
    <w:basedOn w:val="a1"/>
    <w:link w:val="32"/>
    <w:semiHidden/>
    <w:rsid w:val="007F1E49"/>
    <w:rPr>
      <w:rFonts w:ascii="Times New Roman" w:eastAsia="Times New Roman" w:hAnsi="Times New Roman"/>
      <w:shd w:val="clear" w:color="auto" w:fill="FFFFFF"/>
    </w:rPr>
  </w:style>
  <w:style w:type="paragraph" w:styleId="5">
    <w:name w:val="List Number 5"/>
    <w:basedOn w:val="4"/>
    <w:semiHidden/>
    <w:rsid w:val="007F1E49"/>
    <w:pPr>
      <w:numPr>
        <w:numId w:val="3"/>
      </w:numPr>
      <w:tabs>
        <w:tab w:val="clear" w:pos="1361"/>
        <w:tab w:val="clear" w:pos="1492"/>
        <w:tab w:val="left" w:pos="2268"/>
      </w:tabs>
      <w:ind w:left="2268" w:hanging="454"/>
    </w:pPr>
  </w:style>
  <w:style w:type="paragraph" w:styleId="4">
    <w:name w:val="List Number 4"/>
    <w:basedOn w:val="34"/>
    <w:semiHidden/>
    <w:rsid w:val="007F1E49"/>
    <w:pPr>
      <w:numPr>
        <w:numId w:val="2"/>
      </w:numPr>
      <w:ind w:left="1815"/>
    </w:pPr>
  </w:style>
  <w:style w:type="paragraph" w:styleId="34">
    <w:name w:val="List Number 3"/>
    <w:basedOn w:val="2"/>
    <w:semiHidden/>
    <w:rsid w:val="007F1E49"/>
    <w:pPr>
      <w:numPr>
        <w:numId w:val="0"/>
      </w:numPr>
      <w:tabs>
        <w:tab w:val="clear" w:pos="907"/>
        <w:tab w:val="left" w:pos="1361"/>
      </w:tabs>
      <w:ind w:left="1361" w:hanging="454"/>
    </w:pPr>
  </w:style>
  <w:style w:type="paragraph" w:styleId="2">
    <w:name w:val="List Number 2"/>
    <w:basedOn w:val="af7"/>
    <w:semiHidden/>
    <w:rsid w:val="007F1E49"/>
    <w:pPr>
      <w:numPr>
        <w:numId w:val="1"/>
      </w:numPr>
      <w:tabs>
        <w:tab w:val="clear" w:pos="454"/>
        <w:tab w:val="left" w:pos="907"/>
      </w:tabs>
      <w:ind w:left="908"/>
    </w:pPr>
  </w:style>
  <w:style w:type="paragraph" w:styleId="af7">
    <w:name w:val="List Number"/>
    <w:basedOn w:val="a"/>
    <w:semiHidden/>
    <w:rsid w:val="007F1E49"/>
    <w:pPr>
      <w:tabs>
        <w:tab w:val="left" w:pos="454"/>
      </w:tabs>
      <w:spacing w:after="0" w:line="240" w:lineRule="auto"/>
      <w:ind w:left="454" w:hanging="454"/>
    </w:pPr>
    <w:rPr>
      <w:rFonts w:ascii="Times New Roman" w:eastAsia="Times New Roman" w:hAnsi="Times New Roman"/>
      <w:sz w:val="26"/>
      <w:szCs w:val="24"/>
      <w:lang w:eastAsia="ru-RU"/>
    </w:rPr>
  </w:style>
  <w:style w:type="table" w:customStyle="1" w:styleId="35">
    <w:name w:val="Сетка таблицы3"/>
    <w:basedOn w:val="a2"/>
    <w:next w:val="a4"/>
    <w:uiPriority w:val="59"/>
    <w:rsid w:val="007F1E4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4"/>
    <w:uiPriority w:val="59"/>
    <w:rsid w:val="007F1E4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3797">
      <w:bodyDiv w:val="1"/>
      <w:marLeft w:val="0"/>
      <w:marRight w:val="0"/>
      <w:marTop w:val="0"/>
      <w:marBottom w:val="0"/>
      <w:divBdr>
        <w:top w:val="none" w:sz="0" w:space="0" w:color="auto"/>
        <w:left w:val="none" w:sz="0" w:space="0" w:color="auto"/>
        <w:bottom w:val="none" w:sz="0" w:space="0" w:color="auto"/>
        <w:right w:val="none" w:sz="0" w:space="0" w:color="auto"/>
      </w:divBdr>
    </w:div>
    <w:div w:id="136802364">
      <w:bodyDiv w:val="1"/>
      <w:marLeft w:val="0"/>
      <w:marRight w:val="0"/>
      <w:marTop w:val="0"/>
      <w:marBottom w:val="0"/>
      <w:divBdr>
        <w:top w:val="none" w:sz="0" w:space="0" w:color="auto"/>
        <w:left w:val="none" w:sz="0" w:space="0" w:color="auto"/>
        <w:bottom w:val="none" w:sz="0" w:space="0" w:color="auto"/>
        <w:right w:val="none" w:sz="0" w:space="0" w:color="auto"/>
      </w:divBdr>
    </w:div>
    <w:div w:id="220411174">
      <w:bodyDiv w:val="1"/>
      <w:marLeft w:val="0"/>
      <w:marRight w:val="0"/>
      <w:marTop w:val="0"/>
      <w:marBottom w:val="0"/>
      <w:divBdr>
        <w:top w:val="none" w:sz="0" w:space="0" w:color="auto"/>
        <w:left w:val="none" w:sz="0" w:space="0" w:color="auto"/>
        <w:bottom w:val="none" w:sz="0" w:space="0" w:color="auto"/>
        <w:right w:val="none" w:sz="0" w:space="0" w:color="auto"/>
      </w:divBdr>
    </w:div>
    <w:div w:id="634261438">
      <w:bodyDiv w:val="1"/>
      <w:marLeft w:val="0"/>
      <w:marRight w:val="0"/>
      <w:marTop w:val="0"/>
      <w:marBottom w:val="0"/>
      <w:divBdr>
        <w:top w:val="none" w:sz="0" w:space="0" w:color="auto"/>
        <w:left w:val="none" w:sz="0" w:space="0" w:color="auto"/>
        <w:bottom w:val="none" w:sz="0" w:space="0" w:color="auto"/>
        <w:right w:val="none" w:sz="0" w:space="0" w:color="auto"/>
      </w:divBdr>
    </w:div>
    <w:div w:id="893272403">
      <w:bodyDiv w:val="1"/>
      <w:marLeft w:val="0"/>
      <w:marRight w:val="0"/>
      <w:marTop w:val="0"/>
      <w:marBottom w:val="0"/>
      <w:divBdr>
        <w:top w:val="none" w:sz="0" w:space="0" w:color="auto"/>
        <w:left w:val="none" w:sz="0" w:space="0" w:color="auto"/>
        <w:bottom w:val="none" w:sz="0" w:space="0" w:color="auto"/>
        <w:right w:val="none" w:sz="0" w:space="0" w:color="auto"/>
      </w:divBdr>
    </w:div>
    <w:div w:id="1073889916">
      <w:bodyDiv w:val="1"/>
      <w:marLeft w:val="0"/>
      <w:marRight w:val="0"/>
      <w:marTop w:val="0"/>
      <w:marBottom w:val="0"/>
      <w:divBdr>
        <w:top w:val="none" w:sz="0" w:space="0" w:color="auto"/>
        <w:left w:val="none" w:sz="0" w:space="0" w:color="auto"/>
        <w:bottom w:val="none" w:sz="0" w:space="0" w:color="auto"/>
        <w:right w:val="none" w:sz="0" w:space="0" w:color="auto"/>
      </w:divBdr>
    </w:div>
    <w:div w:id="1089470742">
      <w:bodyDiv w:val="1"/>
      <w:marLeft w:val="0"/>
      <w:marRight w:val="0"/>
      <w:marTop w:val="0"/>
      <w:marBottom w:val="0"/>
      <w:divBdr>
        <w:top w:val="none" w:sz="0" w:space="0" w:color="auto"/>
        <w:left w:val="none" w:sz="0" w:space="0" w:color="auto"/>
        <w:bottom w:val="none" w:sz="0" w:space="0" w:color="auto"/>
        <w:right w:val="none" w:sz="0" w:space="0" w:color="auto"/>
      </w:divBdr>
    </w:div>
    <w:div w:id="1097166484">
      <w:bodyDiv w:val="1"/>
      <w:marLeft w:val="0"/>
      <w:marRight w:val="0"/>
      <w:marTop w:val="0"/>
      <w:marBottom w:val="0"/>
      <w:divBdr>
        <w:top w:val="none" w:sz="0" w:space="0" w:color="auto"/>
        <w:left w:val="none" w:sz="0" w:space="0" w:color="auto"/>
        <w:bottom w:val="none" w:sz="0" w:space="0" w:color="auto"/>
        <w:right w:val="none" w:sz="0" w:space="0" w:color="auto"/>
      </w:divBdr>
    </w:div>
    <w:div w:id="1546062352">
      <w:bodyDiv w:val="1"/>
      <w:marLeft w:val="0"/>
      <w:marRight w:val="0"/>
      <w:marTop w:val="0"/>
      <w:marBottom w:val="0"/>
      <w:divBdr>
        <w:top w:val="none" w:sz="0" w:space="0" w:color="auto"/>
        <w:left w:val="none" w:sz="0" w:space="0" w:color="auto"/>
        <w:bottom w:val="none" w:sz="0" w:space="0" w:color="auto"/>
        <w:right w:val="none" w:sz="0" w:space="0" w:color="auto"/>
      </w:divBdr>
    </w:div>
    <w:div w:id="1682008368">
      <w:bodyDiv w:val="1"/>
      <w:marLeft w:val="0"/>
      <w:marRight w:val="0"/>
      <w:marTop w:val="0"/>
      <w:marBottom w:val="0"/>
      <w:divBdr>
        <w:top w:val="none" w:sz="0" w:space="0" w:color="auto"/>
        <w:left w:val="none" w:sz="0" w:space="0" w:color="auto"/>
        <w:bottom w:val="none" w:sz="0" w:space="0" w:color="auto"/>
        <w:right w:val="none" w:sz="0" w:space="0" w:color="auto"/>
      </w:divBdr>
    </w:div>
    <w:div w:id="177971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mor@lenmo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151BD-F6BB-4E01-95E1-5D3E4EC7B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5285</Words>
  <Characters>30128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Завернина Вероника Сергеевна</cp:lastModifiedBy>
  <cp:revision>4</cp:revision>
  <cp:lastPrinted>2017-05-04T14:27:00Z</cp:lastPrinted>
  <dcterms:created xsi:type="dcterms:W3CDTF">2022-06-01T08:45:00Z</dcterms:created>
  <dcterms:modified xsi:type="dcterms:W3CDTF">2022-06-10T13:58:00Z</dcterms:modified>
</cp:coreProperties>
</file>